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64F" w:rsidRPr="00FF464F" w:rsidRDefault="00FF464F" w:rsidP="00FF464F">
      <w:pPr>
        <w:jc w:val="center"/>
      </w:pPr>
      <w:r w:rsidRPr="00FF464F">
        <w:rPr>
          <w:b/>
          <w:bCs/>
        </w:rPr>
        <w:t>МКОУ «Курахская средняя общеобразовательная школа №1»</w:t>
      </w:r>
    </w:p>
    <w:p w:rsidR="00FF464F" w:rsidRPr="00FF464F" w:rsidRDefault="00FF464F" w:rsidP="00FF464F">
      <w:r w:rsidRPr="00FF464F">
        <w:br/>
        <w:t> </w:t>
      </w:r>
    </w:p>
    <w:p w:rsidR="00FF464F" w:rsidRPr="00FF464F" w:rsidRDefault="00FF464F" w:rsidP="00FF464F">
      <w:r w:rsidRPr="00FF464F">
        <w:t> </w:t>
      </w:r>
    </w:p>
    <w:tbl>
      <w:tblPr>
        <w:tblW w:w="10388" w:type="dxa"/>
        <w:tblCellSpacing w:w="15" w:type="dxa"/>
        <w:tblLook w:val="04A0" w:firstRow="1" w:lastRow="0" w:firstColumn="1" w:lastColumn="0" w:noHBand="0" w:noVBand="1"/>
      </w:tblPr>
      <w:tblGrid>
        <w:gridCol w:w="3301"/>
        <w:gridCol w:w="3827"/>
        <w:gridCol w:w="3260"/>
      </w:tblGrid>
      <w:tr w:rsidR="00FF464F" w:rsidRPr="00FF464F" w:rsidTr="00FF464F">
        <w:trPr>
          <w:trHeight w:val="99"/>
          <w:tblCellSpacing w:w="15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464F" w:rsidRPr="00FF464F" w:rsidRDefault="00FF464F" w:rsidP="00FF464F">
            <w:r w:rsidRPr="00FF464F">
              <w:rPr>
                <w:b/>
                <w:bCs/>
              </w:rPr>
              <w:t>«Рассмотрено</w:t>
            </w:r>
          </w:p>
          <w:p w:rsidR="00FF464F" w:rsidRPr="00FF464F" w:rsidRDefault="00FF464F" w:rsidP="00FF464F">
            <w:pPr>
              <w:rPr>
                <w:b/>
                <w:bCs/>
              </w:rPr>
            </w:pPr>
            <w:r w:rsidRPr="00FF464F">
              <w:rPr>
                <w:b/>
                <w:bCs/>
              </w:rPr>
              <w:t>на заседании  МО»</w:t>
            </w:r>
          </w:p>
          <w:p w:rsidR="00FF464F" w:rsidRPr="00FF464F" w:rsidRDefault="00FF464F" w:rsidP="00FF464F">
            <w:r w:rsidRPr="00FF464F">
              <w:t>Протокол № ____</w:t>
            </w:r>
          </w:p>
          <w:p w:rsidR="00FF464F" w:rsidRPr="00FF464F" w:rsidRDefault="00FF464F" w:rsidP="00FF464F">
            <w:r w:rsidRPr="00FF464F">
              <w:t>от «____»__________ 2019г</w:t>
            </w:r>
          </w:p>
          <w:p w:rsidR="00FF464F" w:rsidRPr="00FF464F" w:rsidRDefault="00FF464F" w:rsidP="00FF464F">
            <w:r w:rsidRPr="00FF464F">
              <w:t>Руководитель МО</w:t>
            </w:r>
          </w:p>
          <w:p w:rsidR="00FF464F" w:rsidRPr="00FF464F" w:rsidRDefault="00FF464F" w:rsidP="00FF464F">
            <w:r w:rsidRPr="00FF464F">
              <w:t>____________</w:t>
            </w:r>
          </w:p>
          <w:p w:rsidR="00FF464F" w:rsidRPr="00FF464F" w:rsidRDefault="00FF464F" w:rsidP="00FF464F">
            <w:r w:rsidRPr="00FF464F">
              <w:t>Урдиханова И.А.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464F" w:rsidRPr="00FF464F" w:rsidRDefault="00FF464F" w:rsidP="00FF464F">
            <w:r w:rsidRPr="00FF464F">
              <w:rPr>
                <w:b/>
                <w:bCs/>
              </w:rPr>
              <w:t>«Согласовано»</w:t>
            </w:r>
          </w:p>
          <w:p w:rsidR="00FF464F" w:rsidRPr="00FF464F" w:rsidRDefault="00FF464F" w:rsidP="00FF464F">
            <w:r w:rsidRPr="00FF464F">
              <w:t>Заместитель</w:t>
            </w:r>
          </w:p>
          <w:p w:rsidR="00FF464F" w:rsidRPr="00FF464F" w:rsidRDefault="00FF464F" w:rsidP="00FF464F">
            <w:r w:rsidRPr="00FF464F">
              <w:t>директора по УВР</w:t>
            </w:r>
          </w:p>
          <w:p w:rsidR="00FF464F" w:rsidRPr="00FF464F" w:rsidRDefault="00FF464F" w:rsidP="00FF464F">
            <w:r w:rsidRPr="00FF464F">
              <w:t>МКОУ «Курахская СОШ №1»</w:t>
            </w:r>
          </w:p>
          <w:p w:rsidR="00FF464F" w:rsidRPr="00FF464F" w:rsidRDefault="00FF464F" w:rsidP="00FF464F">
            <w:r w:rsidRPr="00FF464F">
              <w:t>_______________</w:t>
            </w:r>
          </w:p>
          <w:p w:rsidR="00FF464F" w:rsidRPr="00FF464F" w:rsidRDefault="00FF464F" w:rsidP="00FF464F">
            <w:r w:rsidRPr="00FF464F">
              <w:t>Амиргамзаева В.Р.</w:t>
            </w:r>
          </w:p>
          <w:p w:rsidR="00FF464F" w:rsidRPr="00FF464F" w:rsidRDefault="00FF464F" w:rsidP="00FF464F">
            <w:r w:rsidRPr="00FF464F">
              <w:t>«   » _________ 2019 года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464F" w:rsidRPr="00FF464F" w:rsidRDefault="00FF464F" w:rsidP="00FF464F">
            <w:r w:rsidRPr="00FF464F">
              <w:rPr>
                <w:b/>
                <w:bCs/>
              </w:rPr>
              <w:t>«Утверждаю»</w:t>
            </w:r>
          </w:p>
          <w:p w:rsidR="00FF464F" w:rsidRPr="00FF464F" w:rsidRDefault="00FF464F" w:rsidP="00FF464F">
            <w:r w:rsidRPr="00FF464F">
              <w:t>Директор</w:t>
            </w:r>
          </w:p>
          <w:p w:rsidR="00FF464F" w:rsidRPr="00FF464F" w:rsidRDefault="00FF464F" w:rsidP="00FF464F">
            <w:r w:rsidRPr="00FF464F">
              <w:t>МКОУ «Курахская СОШ №1» _______________</w:t>
            </w:r>
          </w:p>
          <w:p w:rsidR="00FF464F" w:rsidRPr="00FF464F" w:rsidRDefault="00FF464F" w:rsidP="00FF464F">
            <w:proofErr w:type="spellStart"/>
            <w:r w:rsidRPr="00FF464F">
              <w:t>Мисриев</w:t>
            </w:r>
            <w:proofErr w:type="spellEnd"/>
            <w:r w:rsidRPr="00FF464F">
              <w:t xml:space="preserve"> Г.Г.</w:t>
            </w:r>
          </w:p>
          <w:p w:rsidR="00FF464F" w:rsidRPr="00FF464F" w:rsidRDefault="00FF464F" w:rsidP="00FF464F">
            <w:r w:rsidRPr="00FF464F">
              <w:t>Приказ № ___</w:t>
            </w:r>
          </w:p>
          <w:p w:rsidR="00FF464F" w:rsidRPr="00FF464F" w:rsidRDefault="00FF464F" w:rsidP="00FF464F">
            <w:r w:rsidRPr="00FF464F">
              <w:t>от «   » __________ 2019 года</w:t>
            </w:r>
          </w:p>
        </w:tc>
      </w:tr>
      <w:tr w:rsidR="00FF464F" w:rsidRPr="00FF464F" w:rsidTr="00FF464F">
        <w:trPr>
          <w:trHeight w:val="1551"/>
          <w:tblCellSpacing w:w="15" w:type="dxa"/>
        </w:trPr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464F" w:rsidRPr="00FF464F" w:rsidRDefault="00FF464F" w:rsidP="00FF464F">
            <w:pPr>
              <w:rPr>
                <w:b/>
                <w:bCs/>
              </w:rPr>
            </w:pPr>
          </w:p>
          <w:p w:rsidR="00FF464F" w:rsidRPr="00FF464F" w:rsidRDefault="00FF464F" w:rsidP="00FF464F">
            <w:pPr>
              <w:tabs>
                <w:tab w:val="left" w:pos="2317"/>
              </w:tabs>
              <w:jc w:val="center"/>
            </w:pPr>
          </w:p>
          <w:p w:rsidR="00FF464F" w:rsidRPr="00FF464F" w:rsidRDefault="00FF464F" w:rsidP="00FF464F">
            <w:pPr>
              <w:tabs>
                <w:tab w:val="left" w:pos="2317"/>
              </w:tabs>
              <w:jc w:val="center"/>
            </w:pPr>
          </w:p>
          <w:p w:rsidR="00FF464F" w:rsidRPr="00FF464F" w:rsidRDefault="00FF464F" w:rsidP="00FF464F">
            <w:pPr>
              <w:tabs>
                <w:tab w:val="left" w:pos="2317"/>
              </w:tabs>
              <w:jc w:val="center"/>
            </w:pPr>
          </w:p>
          <w:p w:rsidR="00FF464F" w:rsidRPr="00FF464F" w:rsidRDefault="00FF464F" w:rsidP="00FF464F">
            <w:pPr>
              <w:tabs>
                <w:tab w:val="left" w:pos="2317"/>
              </w:tabs>
              <w:jc w:val="center"/>
            </w:pPr>
          </w:p>
          <w:p w:rsidR="00FF464F" w:rsidRPr="00FF464F" w:rsidRDefault="00FF464F" w:rsidP="00FF464F">
            <w:pPr>
              <w:tabs>
                <w:tab w:val="left" w:pos="2317"/>
              </w:tabs>
              <w:jc w:val="center"/>
            </w:pPr>
          </w:p>
          <w:p w:rsidR="00FF464F" w:rsidRPr="00FF464F" w:rsidRDefault="00FF464F" w:rsidP="00FF464F">
            <w:pPr>
              <w:tabs>
                <w:tab w:val="left" w:pos="2317"/>
              </w:tabs>
              <w:jc w:val="center"/>
            </w:pPr>
          </w:p>
          <w:p w:rsidR="00FF464F" w:rsidRPr="00FF464F" w:rsidRDefault="00FF464F" w:rsidP="00FF464F">
            <w:pPr>
              <w:tabs>
                <w:tab w:val="left" w:pos="2317"/>
              </w:tabs>
              <w:jc w:val="center"/>
            </w:pPr>
          </w:p>
          <w:p w:rsidR="00FF464F" w:rsidRPr="00FF464F" w:rsidRDefault="00FF464F" w:rsidP="00FF464F">
            <w:pPr>
              <w:tabs>
                <w:tab w:val="left" w:pos="2317"/>
              </w:tabs>
              <w:jc w:val="center"/>
            </w:pP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464F" w:rsidRPr="00FF464F" w:rsidRDefault="00FF464F" w:rsidP="00FF464F">
            <w:pPr>
              <w:rPr>
                <w:b/>
                <w:bCs/>
              </w:rPr>
            </w:pPr>
          </w:p>
          <w:p w:rsidR="00FF464F" w:rsidRPr="00FF464F" w:rsidRDefault="00FF464F" w:rsidP="00FF464F"/>
        </w:tc>
        <w:tc>
          <w:tcPr>
            <w:tcW w:w="321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464F" w:rsidRPr="00FF464F" w:rsidRDefault="00FF464F" w:rsidP="00FF464F">
            <w:pPr>
              <w:rPr>
                <w:b/>
                <w:bCs/>
              </w:rPr>
            </w:pPr>
          </w:p>
        </w:tc>
      </w:tr>
    </w:tbl>
    <w:p w:rsidR="00FF464F" w:rsidRPr="00FF464F" w:rsidRDefault="00FF464F" w:rsidP="00FF464F">
      <w:pPr>
        <w:tabs>
          <w:tab w:val="left" w:pos="2317"/>
        </w:tabs>
        <w:jc w:val="center"/>
        <w:rPr>
          <w:rFonts w:ascii="Impact" w:hAnsi="Impact"/>
          <w:sz w:val="72"/>
        </w:rPr>
      </w:pPr>
      <w:r w:rsidRPr="00FF464F">
        <w:rPr>
          <w:rFonts w:ascii="Impact" w:hAnsi="Impact"/>
          <w:sz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7.25pt;height:44.9pt" fillcolor="black [3213]" strokecolor="#9cf" strokeweight="1.5pt">
            <v:stroke r:id="rId9" o:title=""/>
            <v:shadow on="t" color="#900"/>
            <v:textpath style="font-family:&quot;Impact&quot;;v-text-kern:t" trim="t" fitpath="t" string="Рабочая    программа"/>
          </v:shape>
        </w:pict>
      </w:r>
    </w:p>
    <w:p w:rsidR="00FF464F" w:rsidRPr="00FF464F" w:rsidRDefault="00FF464F" w:rsidP="00FF464F">
      <w:pPr>
        <w:tabs>
          <w:tab w:val="left" w:pos="2317"/>
        </w:tabs>
        <w:jc w:val="center"/>
        <w:rPr>
          <w:rFonts w:ascii="Impact" w:hAnsi="Impact"/>
          <w:sz w:val="72"/>
        </w:rPr>
      </w:pPr>
    </w:p>
    <w:p w:rsidR="00FF464F" w:rsidRPr="00FF464F" w:rsidRDefault="00FF464F" w:rsidP="00FF464F">
      <w:pPr>
        <w:tabs>
          <w:tab w:val="left" w:pos="2317"/>
        </w:tabs>
        <w:jc w:val="center"/>
        <w:rPr>
          <w:rFonts w:ascii="Impact" w:hAnsi="Impact"/>
          <w:sz w:val="52"/>
        </w:rPr>
      </w:pPr>
      <w:r w:rsidRPr="00FF464F">
        <w:rPr>
          <w:rFonts w:ascii="Impact" w:hAnsi="Impact"/>
          <w:sz w:val="52"/>
        </w:rPr>
        <w:t>учебного предмета</w:t>
      </w:r>
    </w:p>
    <w:p w:rsidR="00FF464F" w:rsidRPr="00FF464F" w:rsidRDefault="00FF464F" w:rsidP="00FF464F">
      <w:pPr>
        <w:jc w:val="center"/>
        <w:rPr>
          <w:rFonts w:ascii="Impact" w:hAnsi="Impact"/>
          <w:sz w:val="56"/>
        </w:rPr>
      </w:pPr>
      <w:r>
        <w:rPr>
          <w:rFonts w:ascii="Impact" w:hAnsi="Impact"/>
          <w:sz w:val="56"/>
        </w:rPr>
        <w:t>«Русская литература</w:t>
      </w:r>
      <w:r w:rsidRPr="00FF464F">
        <w:rPr>
          <w:rFonts w:ascii="Impact" w:hAnsi="Impact"/>
          <w:sz w:val="56"/>
        </w:rPr>
        <w:t>»</w:t>
      </w:r>
    </w:p>
    <w:p w:rsidR="00FF464F" w:rsidRPr="00FF464F" w:rsidRDefault="00FF464F" w:rsidP="00FF464F">
      <w:pPr>
        <w:jc w:val="center"/>
        <w:rPr>
          <w:rFonts w:ascii="Impact" w:hAnsi="Impact"/>
          <w:sz w:val="56"/>
        </w:rPr>
      </w:pPr>
    </w:p>
    <w:p w:rsidR="00FF464F" w:rsidRPr="00FF464F" w:rsidRDefault="00FF464F" w:rsidP="00FF464F">
      <w:pPr>
        <w:tabs>
          <w:tab w:val="left" w:pos="6108"/>
        </w:tabs>
        <w:rPr>
          <w:sz w:val="52"/>
        </w:rPr>
      </w:pPr>
      <w:r w:rsidRPr="00FF464F">
        <w:rPr>
          <w:sz w:val="52"/>
        </w:rPr>
        <w:tab/>
      </w:r>
    </w:p>
    <w:p w:rsidR="00FF464F" w:rsidRPr="00FF464F" w:rsidRDefault="00FF464F" w:rsidP="00FF464F">
      <w:pPr>
        <w:rPr>
          <w:b/>
          <w:sz w:val="28"/>
        </w:rPr>
      </w:pPr>
      <w:r w:rsidRPr="00FF464F">
        <w:rPr>
          <w:b/>
          <w:sz w:val="28"/>
        </w:rPr>
        <w:t>Класс: </w:t>
      </w:r>
      <w:r>
        <w:rPr>
          <w:b/>
          <w:sz w:val="32"/>
        </w:rPr>
        <w:t>10</w:t>
      </w:r>
    </w:p>
    <w:p w:rsidR="00FF464F" w:rsidRPr="00FF464F" w:rsidRDefault="00FF464F" w:rsidP="00FF464F">
      <w:pPr>
        <w:rPr>
          <w:b/>
          <w:sz w:val="28"/>
        </w:rPr>
      </w:pPr>
    </w:p>
    <w:p w:rsidR="00FF464F" w:rsidRPr="00FF464F" w:rsidRDefault="00FF464F" w:rsidP="00FF464F">
      <w:pPr>
        <w:rPr>
          <w:b/>
          <w:sz w:val="28"/>
        </w:rPr>
      </w:pPr>
      <w:r w:rsidRPr="00FF464F">
        <w:rPr>
          <w:b/>
          <w:sz w:val="28"/>
        </w:rPr>
        <w:t>Учитель: </w:t>
      </w:r>
      <w:r>
        <w:rPr>
          <w:b/>
          <w:sz w:val="28"/>
        </w:rPr>
        <w:t>Исакова Э.М.</w:t>
      </w:r>
    </w:p>
    <w:p w:rsidR="00FF464F" w:rsidRPr="00FF464F" w:rsidRDefault="00FF464F" w:rsidP="00FF464F">
      <w:pPr>
        <w:rPr>
          <w:b/>
          <w:sz w:val="28"/>
        </w:rPr>
      </w:pPr>
    </w:p>
    <w:p w:rsidR="00FF464F" w:rsidRPr="00FF464F" w:rsidRDefault="00FF464F" w:rsidP="00FF464F">
      <w:pPr>
        <w:rPr>
          <w:b/>
          <w:sz w:val="28"/>
        </w:rPr>
      </w:pPr>
      <w:r w:rsidRPr="00FF464F">
        <w:rPr>
          <w:b/>
          <w:sz w:val="28"/>
        </w:rPr>
        <w:t>Количество ча</w:t>
      </w:r>
      <w:r>
        <w:rPr>
          <w:b/>
          <w:sz w:val="28"/>
        </w:rPr>
        <w:t>сов по учебному плану: всего 105</w:t>
      </w:r>
      <w:r w:rsidRPr="00FF464F">
        <w:rPr>
          <w:b/>
          <w:sz w:val="28"/>
        </w:rPr>
        <w:t> часов в год;</w:t>
      </w:r>
    </w:p>
    <w:p w:rsidR="00FF464F" w:rsidRPr="00FF464F" w:rsidRDefault="00FF464F" w:rsidP="00FF464F">
      <w:pPr>
        <w:rPr>
          <w:b/>
          <w:sz w:val="28"/>
        </w:rPr>
      </w:pPr>
      <w:r w:rsidRPr="00FF464F">
        <w:rPr>
          <w:b/>
          <w:sz w:val="28"/>
        </w:rPr>
        <w:t xml:space="preserve">                                                 </w:t>
      </w:r>
      <w:r>
        <w:rPr>
          <w:b/>
          <w:sz w:val="28"/>
        </w:rPr>
        <w:t xml:space="preserve">                      в неделю 3 часа</w:t>
      </w:r>
      <w:bookmarkStart w:id="0" w:name="_GoBack"/>
      <w:bookmarkEnd w:id="0"/>
      <w:r w:rsidRPr="00FF464F">
        <w:rPr>
          <w:b/>
          <w:sz w:val="28"/>
        </w:rPr>
        <w:t>.</w:t>
      </w:r>
    </w:p>
    <w:p w:rsidR="00FF464F" w:rsidRPr="00FF464F" w:rsidRDefault="00FF464F" w:rsidP="00FF464F">
      <w:pPr>
        <w:rPr>
          <w:b/>
          <w:sz w:val="28"/>
        </w:rPr>
      </w:pPr>
    </w:p>
    <w:p w:rsidR="00FF464F" w:rsidRDefault="00FF464F" w:rsidP="0046633B">
      <w:pPr>
        <w:jc w:val="center"/>
        <w:rPr>
          <w:b/>
          <w:sz w:val="28"/>
          <w:szCs w:val="28"/>
        </w:rPr>
        <w:sectPr w:rsidR="00FF464F" w:rsidSect="00FF464F">
          <w:footerReference w:type="default" r:id="rId10"/>
          <w:pgSz w:w="11906" w:h="16838"/>
          <w:pgMar w:top="1134" w:right="1135" w:bottom="638" w:left="851" w:header="709" w:footer="709" w:gutter="0"/>
          <w:cols w:space="708"/>
          <w:titlePg/>
          <w:docGrid w:linePitch="360"/>
        </w:sectPr>
      </w:pPr>
    </w:p>
    <w:p w:rsidR="00FF464F" w:rsidRDefault="00FF464F" w:rsidP="0046633B">
      <w:pPr>
        <w:jc w:val="center"/>
        <w:rPr>
          <w:b/>
          <w:sz w:val="28"/>
          <w:szCs w:val="28"/>
        </w:rPr>
      </w:pPr>
    </w:p>
    <w:p w:rsidR="0046633B" w:rsidRDefault="0046633B" w:rsidP="004663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46633B" w:rsidRPr="000E0A0D" w:rsidRDefault="0046633B" w:rsidP="0046633B">
      <w:pPr>
        <w:jc w:val="center"/>
        <w:rPr>
          <w:b/>
        </w:rPr>
      </w:pPr>
    </w:p>
    <w:p w:rsidR="0046633B" w:rsidRPr="000E0A0D" w:rsidRDefault="0046633B" w:rsidP="0046633B">
      <w:pPr>
        <w:jc w:val="both"/>
      </w:pPr>
      <w:r w:rsidRPr="000E0A0D">
        <w:rPr>
          <w:b/>
          <w:u w:val="single"/>
        </w:rPr>
        <w:t>Документ</w:t>
      </w:r>
      <w:r w:rsidRPr="000E0A0D">
        <w:t>Программы общеобразовательных учреждений. Литература. 5 – 11 классы (Базовый уровень). Под редакцией В. Я. К</w:t>
      </w:r>
      <w:r>
        <w:t>оровиной. – М.: Просвещение, 2009</w:t>
      </w:r>
      <w:r w:rsidRPr="000E0A0D">
        <w:t>.</w:t>
      </w:r>
    </w:p>
    <w:p w:rsidR="0046633B" w:rsidRDefault="0046633B" w:rsidP="0046633B">
      <w:r w:rsidRPr="000E0A0D">
        <w:rPr>
          <w:b/>
        </w:rPr>
        <w:t xml:space="preserve">Количество часов в год – </w:t>
      </w:r>
      <w:r>
        <w:t>102</w:t>
      </w:r>
      <w:r w:rsidRPr="000E0A0D">
        <w:t xml:space="preserve">, </w:t>
      </w:r>
      <w:r w:rsidRPr="000E0A0D">
        <w:rPr>
          <w:b/>
        </w:rPr>
        <w:t xml:space="preserve">в неделю – </w:t>
      </w:r>
      <w:r>
        <w:t>3</w:t>
      </w:r>
    </w:p>
    <w:p w:rsidR="009A5A9D" w:rsidRPr="000E0A0D" w:rsidRDefault="009A5A9D" w:rsidP="0046633B"/>
    <w:p w:rsidR="0046633B" w:rsidRDefault="0046633B" w:rsidP="009A5A9D">
      <w:pPr>
        <w:jc w:val="center"/>
        <w:rPr>
          <w:b/>
        </w:rPr>
      </w:pPr>
      <w:r w:rsidRPr="00255AB3">
        <w:rPr>
          <w:b/>
        </w:rPr>
        <w:t>Общая характеристика учебного предмета</w:t>
      </w:r>
    </w:p>
    <w:p w:rsidR="00962ECA" w:rsidRPr="00B03253" w:rsidRDefault="00962ECA" w:rsidP="00962ECA">
      <w:pPr>
        <w:widowControl w:val="0"/>
        <w:ind w:firstLine="567"/>
        <w:jc w:val="both"/>
      </w:pPr>
      <w:r w:rsidRPr="00B03253">
        <w:rPr>
          <w:b/>
          <w:i/>
        </w:rPr>
        <w:t>Литература</w:t>
      </w:r>
      <w:r w:rsidRPr="00B03253">
        <w:t xml:space="preserve"> –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6717A3" w:rsidRDefault="00962ECA" w:rsidP="006717A3">
      <w:pPr>
        <w:pStyle w:val="a7"/>
        <w:ind w:firstLine="567"/>
        <w:contextualSpacing/>
        <w:jc w:val="both"/>
      </w:pPr>
      <w:r>
        <w:rPr>
          <w:color w:val="000000"/>
        </w:rPr>
        <w:t>Рабоч</w:t>
      </w:r>
      <w:r w:rsidRPr="007A3E64">
        <w:rPr>
          <w:color w:val="000000"/>
        </w:rPr>
        <w:t xml:space="preserve">ая программа среднего (полного) общего образования сохраняет преемственность с программой для основной школы, опирается на традицию изучения художественного произведения как незаменимого источника мыслей и переживаний </w:t>
      </w:r>
      <w:r>
        <w:rPr>
          <w:color w:val="000000"/>
        </w:rPr>
        <w:t>читателя, как основы эмоциональ</w:t>
      </w:r>
      <w:r w:rsidRPr="007A3E64">
        <w:rPr>
          <w:color w:val="000000"/>
        </w:rPr>
        <w:t>ного и интеллектуального развития личности школьника. Приобщ</w:t>
      </w:r>
      <w:r>
        <w:rPr>
          <w:color w:val="000000"/>
        </w:rPr>
        <w:t>ение старшеклассников к богатст</w:t>
      </w:r>
      <w:r w:rsidRPr="007A3E64">
        <w:rPr>
          <w:color w:val="000000"/>
        </w:rPr>
        <w:t>вам отечественной и мировой художественной литературы позволяет формировать духовный облик и нравственные ориентиры молодого поколения, развивать эстетиче</w:t>
      </w:r>
      <w:r>
        <w:rPr>
          <w:color w:val="000000"/>
        </w:rPr>
        <w:t>ский вкус и литературные способ</w:t>
      </w:r>
      <w:r w:rsidRPr="007A3E64">
        <w:rPr>
          <w:color w:val="000000"/>
        </w:rPr>
        <w:t>ности учащихся, воспитывать любовь и привычку к чтению.</w:t>
      </w:r>
    </w:p>
    <w:p w:rsidR="00962ECA" w:rsidRPr="006717A3" w:rsidRDefault="00655930" w:rsidP="006717A3">
      <w:pPr>
        <w:pStyle w:val="a7"/>
        <w:ind w:firstLine="567"/>
        <w:contextualSpacing/>
        <w:jc w:val="both"/>
      </w:pPr>
      <w:r>
        <w:t xml:space="preserve">10 класс – важный период в изучении литературы, так как содержание учебного материала – русская литература XIX века – играет особую роль в формировании русской национальной культуры. </w:t>
      </w:r>
      <w:r>
        <w:rPr>
          <w:color w:val="000000"/>
        </w:rPr>
        <w:t>Литература 2-й</w:t>
      </w:r>
      <w:r w:rsidRPr="00655930">
        <w:rPr>
          <w:color w:val="000000"/>
        </w:rPr>
        <w:t xml:space="preserve"> половины XIX веканесет в себе комплекс нравственных установок и ценностей, которые должныстать мерилом истинного развития человека. В этой связи одним из основныхиспользуемых при изучении литературы подходов является аксиологический(ценностный подход), реализующий воспитательный, нравственноориентированный потенциал произведений</w:t>
      </w:r>
      <w:proofErr w:type="gramStart"/>
      <w:r w:rsidRPr="00655930">
        <w:rPr>
          <w:color w:val="000000"/>
        </w:rPr>
        <w:t>.В</w:t>
      </w:r>
      <w:proofErr w:type="gramEnd"/>
      <w:r w:rsidRPr="00655930">
        <w:rPr>
          <w:color w:val="000000"/>
        </w:rPr>
        <w:t xml:space="preserve"> 10 классе формируется представление об историко-литературном процессев XIX веке в его связи с историческим и литературным процессамипредшествующих эпох, идет речь о таких понятиях, как стиль писателя,литературная критика и ее роль в литературном процессе, рассматриваютсявопросы взаимодействия р</w:t>
      </w:r>
      <w:r>
        <w:rPr>
          <w:color w:val="000000"/>
        </w:rPr>
        <w:t xml:space="preserve">усской и зарубежной литературы; </w:t>
      </w:r>
      <w:r w:rsidRPr="00655930">
        <w:rPr>
          <w:color w:val="000000"/>
        </w:rPr>
        <w:t>осуществляетсяинтенсивное овладение разнообразными справочными материалами из областигуманитарных наук.</w:t>
      </w:r>
    </w:p>
    <w:p w:rsidR="00962ECA" w:rsidRDefault="00962ECA" w:rsidP="00962ECA">
      <w:pPr>
        <w:pStyle w:val="a7"/>
        <w:ind w:firstLine="567"/>
        <w:contextualSpacing/>
        <w:jc w:val="both"/>
      </w:pPr>
      <w:r w:rsidRPr="00B03253">
        <w:t xml:space="preserve">Основу содержания литературы как учебного предмета составляют чтение и текстуальное изучение художественных произведений, составляющих золотой фонд русской </w:t>
      </w:r>
      <w:r w:rsidRPr="00B03253">
        <w:rPr>
          <w:color w:val="000000"/>
        </w:rPr>
        <w:t>классики. Каждое классическое произведение всегда актуально, так как обращено к вечным человеческим ценностям.</w:t>
      </w:r>
      <w:r w:rsidRPr="00B03253">
        <w:t xml:space="preserve"> Школьник постигает категории добра, справедливости, чести, патриотизма, любви к человеку, семье; понимает, что национальная самобытность раскрывается в широком культурном контексте. Целостное восприятие и понимание художественного произведения, формирование умения анализировать и интерпретировать художественный текст возможно только при соответствующей эмоционально-эстетической реакции читателя. Ее качество непосредственно зависит от читательской компетенции, включающей способность наслаждаться произведениями словесного искусства, развитый художественный вкус, необходимый объем историк</w:t>
      </w:r>
      <w:proofErr w:type="gramStart"/>
      <w:r w:rsidRPr="00B03253">
        <w:t>о-</w:t>
      </w:r>
      <w:proofErr w:type="gramEnd"/>
      <w:r w:rsidRPr="00B03253">
        <w:t xml:space="preserve"> и теоретико-литературных знаний и умений, отвечающий возрастным особенностям учащегося.</w:t>
      </w:r>
    </w:p>
    <w:p w:rsidR="00962ECA" w:rsidRDefault="00962ECA" w:rsidP="00962ECA">
      <w:pPr>
        <w:pStyle w:val="a7"/>
        <w:ind w:firstLine="567"/>
        <w:jc w:val="both"/>
      </w:pPr>
      <w:r>
        <w:lastRenderedPageBreak/>
        <w:tab/>
        <w:t>Курс литературы опирается на следующие виды деятельности по освоению содержания художественных произведений и теоретико-литературных понятий:</w:t>
      </w:r>
    </w:p>
    <w:p w:rsidR="00962ECA" w:rsidRDefault="00962ECA" w:rsidP="00962ECA">
      <w:pPr>
        <w:pStyle w:val="a7"/>
        <w:ind w:left="426" w:hanging="284"/>
        <w:contextualSpacing/>
        <w:jc w:val="both"/>
      </w:pPr>
      <w:r>
        <w:t>- осознанное, творческое чтение художественных произведений разных жанров;</w:t>
      </w:r>
    </w:p>
    <w:p w:rsidR="00962ECA" w:rsidRDefault="00962ECA" w:rsidP="00962ECA">
      <w:pPr>
        <w:pStyle w:val="a7"/>
        <w:ind w:left="426" w:hanging="284"/>
        <w:contextualSpacing/>
        <w:jc w:val="both"/>
      </w:pPr>
      <w:r>
        <w:t xml:space="preserve">- выразительное чтение </w:t>
      </w:r>
      <w:r w:rsidRPr="00B03253">
        <w:t>художественного текста</w:t>
      </w:r>
      <w:r>
        <w:t>;</w:t>
      </w:r>
    </w:p>
    <w:p w:rsidR="00962ECA" w:rsidRDefault="00962ECA" w:rsidP="00962ECA">
      <w:pPr>
        <w:pStyle w:val="a7"/>
        <w:numPr>
          <w:ilvl w:val="0"/>
          <w:numId w:val="11"/>
        </w:numPr>
        <w:ind w:left="284" w:hanging="142"/>
        <w:contextualSpacing/>
        <w:jc w:val="both"/>
      </w:pPr>
      <w:r>
        <w:t xml:space="preserve">различные виды пересказа </w:t>
      </w:r>
      <w:r w:rsidRPr="00B03253">
        <w:t>(подробный, краткий, выборочный, с элементами комментария, с творческим заданием);</w:t>
      </w:r>
    </w:p>
    <w:p w:rsidR="00962ECA" w:rsidRDefault="00962ECA" w:rsidP="00962ECA">
      <w:pPr>
        <w:pStyle w:val="a7"/>
        <w:ind w:left="426" w:hanging="284"/>
        <w:contextualSpacing/>
        <w:jc w:val="both"/>
      </w:pPr>
      <w:r>
        <w:t xml:space="preserve">- заучивание наизусть стихотворных </w:t>
      </w:r>
      <w:r w:rsidRPr="00B03253">
        <w:t xml:space="preserve">и прозаических </w:t>
      </w:r>
      <w:r>
        <w:t>текстов;</w:t>
      </w:r>
    </w:p>
    <w:p w:rsidR="00962ECA" w:rsidRDefault="00962ECA" w:rsidP="00962ECA">
      <w:pPr>
        <w:pStyle w:val="a7"/>
        <w:ind w:left="426" w:hanging="284"/>
        <w:contextualSpacing/>
        <w:jc w:val="both"/>
      </w:pPr>
      <w:r>
        <w:t>- определение принадлежности литературного (фольклорного) текста к тому или иному роду, жанру;</w:t>
      </w:r>
    </w:p>
    <w:p w:rsidR="00962ECA" w:rsidRDefault="00962ECA" w:rsidP="00962ECA">
      <w:pPr>
        <w:pStyle w:val="a7"/>
        <w:ind w:left="426" w:hanging="284"/>
        <w:contextualSpacing/>
        <w:jc w:val="both"/>
      </w:pPr>
      <w:r>
        <w:t>- анализ текста, выявляющий авторский замысел и различные средства его воплощения; определение мотивов поступков героев и сущности конфликта;</w:t>
      </w:r>
    </w:p>
    <w:p w:rsidR="00962ECA" w:rsidRDefault="00962ECA" w:rsidP="00962ECA">
      <w:pPr>
        <w:pStyle w:val="a7"/>
        <w:numPr>
          <w:ilvl w:val="0"/>
          <w:numId w:val="11"/>
        </w:numPr>
        <w:ind w:left="284" w:hanging="142"/>
        <w:contextualSpacing/>
        <w:jc w:val="both"/>
      </w:pPr>
      <w:r>
        <w:t>выявление языковых средств художественной образности и определение их роли в раскрытии идейно-тематического содержания произведения;</w:t>
      </w:r>
    </w:p>
    <w:p w:rsidR="00962ECA" w:rsidRDefault="00962ECA" w:rsidP="00962ECA">
      <w:pPr>
        <w:pStyle w:val="a7"/>
        <w:numPr>
          <w:ilvl w:val="0"/>
          <w:numId w:val="11"/>
        </w:numPr>
        <w:ind w:left="284" w:hanging="142"/>
        <w:contextualSpacing/>
        <w:jc w:val="both"/>
      </w:pPr>
      <w:r>
        <w:t>участие в дискуссии, утверждение и доказательство своей точки зрения с учетом мнения оппонента;</w:t>
      </w:r>
    </w:p>
    <w:p w:rsidR="00962ECA" w:rsidRDefault="00962ECA" w:rsidP="00962ECA">
      <w:pPr>
        <w:pStyle w:val="a7"/>
        <w:numPr>
          <w:ilvl w:val="0"/>
          <w:numId w:val="11"/>
        </w:numPr>
        <w:ind w:left="284" w:hanging="142"/>
        <w:contextualSpacing/>
        <w:jc w:val="both"/>
      </w:pPr>
      <w:r>
        <w:t>подготовка рефератов, докладов; написание сочинений на основе и по мотивам литературных произведений;</w:t>
      </w:r>
    </w:p>
    <w:p w:rsidR="00962ECA" w:rsidRPr="00B03253" w:rsidRDefault="00962ECA" w:rsidP="00962ECA">
      <w:pPr>
        <w:pStyle w:val="a7"/>
        <w:numPr>
          <w:ilvl w:val="0"/>
          <w:numId w:val="11"/>
        </w:numPr>
        <w:ind w:left="284" w:hanging="142"/>
        <w:contextualSpacing/>
        <w:jc w:val="both"/>
      </w:pPr>
      <w:r w:rsidRPr="00B03253">
        <w:t>целенаправленный поиск информации на основе знания ее источников и умения работать с ними.</w:t>
      </w:r>
    </w:p>
    <w:p w:rsidR="00962ECA" w:rsidRPr="00B03253" w:rsidRDefault="00962ECA" w:rsidP="00962ECA">
      <w:pPr>
        <w:pStyle w:val="a7"/>
        <w:ind w:firstLine="567"/>
        <w:contextualSpacing/>
        <w:jc w:val="both"/>
      </w:pPr>
      <w:r w:rsidRPr="00B03253">
        <w:t>Учебный предмет «Литература» – одна из важнейших частей образовательной области «Филология»</w:t>
      </w:r>
      <w:r w:rsidRPr="00B03253">
        <w:rPr>
          <w:i/>
        </w:rPr>
        <w:t>.</w:t>
      </w:r>
      <w:r w:rsidRPr="00B03253">
        <w:t xml:space="preserve">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слова. Искусство слова раскрывает все богатство национального языка, что требует внимания к языку в его художественной функции, а освоение русского языка невозможно без постоянного обращения к художественным произведениям. Освоение литературы как учебного предмета - важнейшее условие речевой и лингвистической грамотности учащегося. Литературное образование способствует формированию его речевой культуры.</w:t>
      </w:r>
    </w:p>
    <w:p w:rsidR="00962ECA" w:rsidRPr="00B03253" w:rsidRDefault="00962ECA" w:rsidP="00962ECA">
      <w:pPr>
        <w:pStyle w:val="a7"/>
        <w:ind w:firstLine="567"/>
        <w:contextualSpacing/>
        <w:jc w:val="both"/>
      </w:pPr>
      <w:r w:rsidRPr="00B03253">
        <w:t>Литература тесно связана с другими учебными предметами и, в первую очередь, с русским языком. Единство этих дисциплин обеспечивает, прежде всего, общий для вс</w:t>
      </w:r>
      <w:r>
        <w:t>е</w:t>
      </w:r>
      <w:r w:rsidRPr="00B03253">
        <w:t xml:space="preserve">х филологических наук предмет изучения – слово как единица языка и речи, его функционирование в различных сферах, в том числе эстетической. Содержание обоих курсов базируется на основах фундаментальных наук (лингвистики, стилистики, литературоведения, фольклористики и др.) и предполагает постижение языка и литературы как национально-культурных ценностей. И русский язык, и литература формируют коммуникативные умения и навыки, лежащие в основе человеческой деятельности, мышления. Литература взаимодействует также с дисциплинами художественного цикла (музыкой, изобразительным искусством, мировой художественной культурой): на уроках литературы формируется эстетическое отношение к окружающему миру. Вместе с историей и обществознанием литература обращается к проблемам, непосредственно связанным с общественной сущностью человека, формирует историзм мышления, обогащает культурно-историческую память учащихся, не только способствует освоению знаний по гуманитарным предметам, но и формирует у школьника активное отношение к действительности, к природе, ко всему окружающему миру. </w:t>
      </w:r>
    </w:p>
    <w:p w:rsidR="00962ECA" w:rsidRPr="001E5CE4" w:rsidRDefault="00962ECA" w:rsidP="00962ECA">
      <w:pPr>
        <w:pStyle w:val="a7"/>
        <w:ind w:firstLine="567"/>
        <w:jc w:val="both"/>
      </w:pPr>
      <w:r w:rsidRPr="00B03253">
        <w:t>Одна из составляющих литературного образования – литературное творчество учащихся. Творческие работы различных жанров способствуют развитию аналитического и образного мышления школьника, в значительной мере формируя его общую культуру и социаль</w:t>
      </w:r>
      <w:r>
        <w:t>но-нравственные ориентиры.</w:t>
      </w:r>
    </w:p>
    <w:p w:rsidR="00962ECA" w:rsidRDefault="00962ECA" w:rsidP="00962ECA">
      <w:pPr>
        <w:rPr>
          <w:b/>
        </w:rPr>
      </w:pPr>
    </w:p>
    <w:p w:rsidR="005E6A06" w:rsidRDefault="00512ADA" w:rsidP="005E6A06">
      <w:pPr>
        <w:rPr>
          <w:iCs/>
          <w:color w:val="000000"/>
          <w:shd w:val="clear" w:color="auto" w:fill="FFFFFF"/>
        </w:rPr>
      </w:pPr>
      <w:r w:rsidRPr="005E6A06">
        <w:rPr>
          <w:b/>
          <w:iCs/>
          <w:color w:val="000000"/>
          <w:shd w:val="clear" w:color="auto" w:fill="FFFFFF"/>
        </w:rPr>
        <w:lastRenderedPageBreak/>
        <w:t>Основная цель изучения литературы в школе</w:t>
      </w:r>
      <w:r w:rsidRPr="00512ADA">
        <w:rPr>
          <w:iCs/>
          <w:color w:val="000000"/>
          <w:shd w:val="clear" w:color="auto" w:fill="FFFFFF"/>
        </w:rPr>
        <w:t xml:space="preserve"> – приобщение учащихся к искусству слова, богатству русской классической и зарубежной литературы. </w:t>
      </w:r>
    </w:p>
    <w:p w:rsidR="005E6A06" w:rsidRDefault="00512ADA" w:rsidP="005E6A06">
      <w:pPr>
        <w:rPr>
          <w:b/>
          <w:bCs/>
        </w:rPr>
      </w:pPr>
      <w:r w:rsidRPr="00512ADA">
        <w:rPr>
          <w:iCs/>
          <w:color w:val="000000"/>
          <w:shd w:val="clear" w:color="auto" w:fill="FFFFFF"/>
        </w:rPr>
        <w:t>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</w:t>
      </w:r>
      <w:r w:rsidRPr="00512ADA">
        <w:rPr>
          <w:i/>
          <w:iCs/>
          <w:color w:val="000000"/>
          <w:shd w:val="clear" w:color="auto" w:fill="FFFFFF"/>
        </w:rPr>
        <w:t>.</w:t>
      </w:r>
    </w:p>
    <w:p w:rsidR="005E6A06" w:rsidRDefault="005E6A06" w:rsidP="005E6A06">
      <w:pPr>
        <w:rPr>
          <w:b/>
          <w:bCs/>
        </w:rPr>
      </w:pPr>
    </w:p>
    <w:p w:rsidR="005E6A06" w:rsidRDefault="005E6A06" w:rsidP="005E6A06">
      <w:pPr>
        <w:rPr>
          <w:b/>
          <w:bCs/>
        </w:rPr>
      </w:pPr>
      <w:r>
        <w:rPr>
          <w:b/>
          <w:bCs/>
        </w:rPr>
        <w:t>Эта цель обуславливае</w:t>
      </w:r>
      <w:r w:rsidRPr="005E6A06">
        <w:rPr>
          <w:b/>
          <w:bCs/>
        </w:rPr>
        <w:t>т следующие задачи:</w:t>
      </w:r>
    </w:p>
    <w:p w:rsidR="005E6A06" w:rsidRPr="005E6A06" w:rsidRDefault="00962ECA" w:rsidP="005E6A06">
      <w:pPr>
        <w:numPr>
          <w:ilvl w:val="0"/>
          <w:numId w:val="16"/>
        </w:numPr>
      </w:pPr>
      <w:r w:rsidRPr="00CD1FDB">
        <w:rPr>
          <w:b/>
          <w:bCs/>
        </w:rPr>
        <w:t>развитие</w:t>
      </w:r>
      <w:r w:rsidRPr="00CD1FDB">
        <w:rPr>
          <w:bCs/>
        </w:rPr>
        <w:t xml:space="preserve"> представлений о специфике литературы в ряду</w:t>
      </w:r>
      <w:r>
        <w:rPr>
          <w:bCs/>
        </w:rPr>
        <w:t xml:space="preserve"> других искусств; культуры чита</w:t>
      </w:r>
      <w:r w:rsidRPr="00CD1FDB">
        <w:rPr>
          <w:bCs/>
        </w:rPr>
        <w:t>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</w:t>
      </w:r>
      <w:r>
        <w:rPr>
          <w:bCs/>
        </w:rPr>
        <w:t>о мышления, эстети</w:t>
      </w:r>
      <w:r w:rsidRPr="00CD1FDB">
        <w:rPr>
          <w:bCs/>
        </w:rPr>
        <w:t>ческих и творческих способностей учащихся, читательских интере</w:t>
      </w:r>
      <w:r>
        <w:rPr>
          <w:bCs/>
        </w:rPr>
        <w:t>сов, художественного вкуса; уст</w:t>
      </w:r>
      <w:r w:rsidRPr="00CD1FDB">
        <w:rPr>
          <w:bCs/>
        </w:rPr>
        <w:t>ной и письменной речи учащихся</w:t>
      </w:r>
      <w:r>
        <w:rPr>
          <w:bCs/>
        </w:rPr>
        <w:t>;</w:t>
      </w:r>
    </w:p>
    <w:p w:rsidR="005E6A06" w:rsidRDefault="00962ECA" w:rsidP="005E6A06">
      <w:pPr>
        <w:numPr>
          <w:ilvl w:val="0"/>
          <w:numId w:val="16"/>
        </w:numPr>
      </w:pPr>
      <w:r w:rsidRPr="005E6A06">
        <w:rPr>
          <w:b/>
          <w:bCs/>
        </w:rPr>
        <w:t>освоение</w:t>
      </w:r>
      <w:r w:rsidRPr="005E6A06">
        <w:t xml:space="preserve"> текстов художественных произведений в единстве формы и  содержания, основных историко-литературных сведений и теоретико-литературных понятий; формирование общего представления об историко-литературном процессе</w:t>
      </w:r>
      <w:r w:rsidRPr="00CD1FDB">
        <w:t>;</w:t>
      </w:r>
    </w:p>
    <w:p w:rsidR="00962ECA" w:rsidRPr="00307CD5" w:rsidRDefault="00962ECA" w:rsidP="005E6A06">
      <w:pPr>
        <w:numPr>
          <w:ilvl w:val="0"/>
          <w:numId w:val="16"/>
        </w:numPr>
      </w:pPr>
      <w:r w:rsidRPr="005E6A06">
        <w:rPr>
          <w:b/>
          <w:bCs/>
        </w:rPr>
        <w:t>совершенствование</w:t>
      </w:r>
      <w:r w:rsidRPr="005E6A06">
        <w:rPr>
          <w:bCs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</w:t>
      </w:r>
      <w:r w:rsidR="00307CD5">
        <w:rPr>
          <w:bCs/>
        </w:rPr>
        <w:t>и, в том числе в сети Интернета;</w:t>
      </w:r>
    </w:p>
    <w:p w:rsidR="00307CD5" w:rsidRPr="005D1138" w:rsidRDefault="00307CD5" w:rsidP="00307CD5">
      <w:pPr>
        <w:numPr>
          <w:ilvl w:val="0"/>
          <w:numId w:val="16"/>
        </w:numPr>
      </w:pPr>
      <w:r w:rsidRPr="001749C3">
        <w:rPr>
          <w:b/>
        </w:rPr>
        <w:t>воспитание</w:t>
      </w:r>
      <w:r w:rsidRPr="005D1138"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</w:t>
      </w:r>
      <w:r>
        <w:t>енностям отечественной культуры.</w:t>
      </w:r>
    </w:p>
    <w:p w:rsidR="00307CD5" w:rsidRPr="00655930" w:rsidRDefault="00307CD5" w:rsidP="00307CD5">
      <w:pPr>
        <w:ind w:left="720"/>
      </w:pPr>
    </w:p>
    <w:p w:rsidR="005E6A06" w:rsidRDefault="005E6A06" w:rsidP="009A5A9D">
      <w:pPr>
        <w:suppressAutoHyphens/>
        <w:jc w:val="center"/>
        <w:rPr>
          <w:b/>
        </w:rPr>
      </w:pPr>
    </w:p>
    <w:p w:rsidR="0046633B" w:rsidRPr="00DF4064" w:rsidRDefault="0046633B" w:rsidP="009A5A9D">
      <w:pPr>
        <w:suppressAutoHyphens/>
        <w:jc w:val="center"/>
        <w:rPr>
          <w:b/>
        </w:rPr>
      </w:pPr>
      <w:r>
        <w:rPr>
          <w:b/>
        </w:rPr>
        <w:t>Формируемые компетенции:</w:t>
      </w:r>
    </w:p>
    <w:p w:rsidR="0046633B" w:rsidRDefault="0046633B" w:rsidP="0046633B">
      <w:pPr>
        <w:suppressAutoHyphens/>
        <w:rPr>
          <w:b/>
        </w:rPr>
      </w:pPr>
    </w:p>
    <w:p w:rsidR="0046633B" w:rsidRPr="00DE70FA" w:rsidRDefault="0046633B" w:rsidP="0046633B">
      <w:pPr>
        <w:autoSpaceDE w:val="0"/>
        <w:autoSpaceDN w:val="0"/>
        <w:adjustRightInd w:val="0"/>
        <w:ind w:firstLine="708"/>
        <w:jc w:val="both"/>
      </w:pPr>
      <w:r w:rsidRPr="00DE70FA">
        <w:rPr>
          <w:b/>
        </w:rPr>
        <w:t>Коммуникативнаякомпетенция</w:t>
      </w:r>
      <w:r w:rsidRPr="00A835B7">
        <w:t xml:space="preserve">– овладение всеми видами речевой деятельности и основами культуры устной и письменной речи, </w:t>
      </w:r>
      <w:r>
        <w:t>формирование умения</w:t>
      </w:r>
      <w:r w:rsidRPr="00A835B7">
        <w:t xml:space="preserve"> выражать свои мысли, выступать перед аудиторией, вестидискуссию, аргументировать, доказывать.</w:t>
      </w:r>
    </w:p>
    <w:p w:rsidR="0046633B" w:rsidRPr="00D57AF4" w:rsidRDefault="0046633B" w:rsidP="0046633B">
      <w:pPr>
        <w:suppressAutoHyphens/>
        <w:ind w:firstLine="708"/>
        <w:jc w:val="both"/>
      </w:pPr>
      <w:r w:rsidRPr="00D57AF4">
        <w:rPr>
          <w:b/>
          <w:bCs/>
        </w:rPr>
        <w:t>Ценностно-смысловые компетенции</w:t>
      </w:r>
      <w:r w:rsidRPr="00D57AF4">
        <w:t xml:space="preserve"> при изучении литературы предполагают формирование способности к собственной интерпретации изученных литературных произведений;применение духовно-нравственного опыта в жизненных ситуациях.</w:t>
      </w:r>
    </w:p>
    <w:p w:rsidR="0046633B" w:rsidRDefault="0046633B" w:rsidP="0046633B">
      <w:pPr>
        <w:suppressAutoHyphens/>
        <w:ind w:firstLine="709"/>
        <w:jc w:val="both"/>
        <w:rPr>
          <w:b/>
        </w:rPr>
      </w:pPr>
      <w:proofErr w:type="spellStart"/>
      <w:r w:rsidRPr="00DE70FA">
        <w:rPr>
          <w:b/>
        </w:rPr>
        <w:t>Культуроведческая</w:t>
      </w:r>
      <w:proofErr w:type="spellEnd"/>
      <w:r w:rsidRPr="00DE70FA">
        <w:rPr>
          <w:b/>
        </w:rPr>
        <w:t xml:space="preserve"> компетенция</w:t>
      </w:r>
      <w:r>
        <w:t xml:space="preserve"> – осознание фольклора, художественных произведений</w:t>
      </w:r>
      <w:r w:rsidRPr="00255AB3">
        <w:t xml:space="preserve"> как формы выражения национальной культуры, взаимосвяз</w:t>
      </w:r>
      <w:r>
        <w:t>и литературы</w:t>
      </w:r>
      <w:r w:rsidRPr="00255AB3">
        <w:t xml:space="preserve"> и истории народа,</w:t>
      </w:r>
      <w:r>
        <w:t xml:space="preserve"> осознание мирового значения художественных произведений.</w:t>
      </w:r>
    </w:p>
    <w:p w:rsidR="005E6A06" w:rsidRPr="00307CD5" w:rsidRDefault="0046633B" w:rsidP="00307CD5">
      <w:pPr>
        <w:suppressAutoHyphens/>
        <w:ind w:firstLine="708"/>
        <w:jc w:val="both"/>
      </w:pPr>
      <w:r w:rsidRPr="007E53DC">
        <w:t xml:space="preserve">Обновление требований к уровню подготовки выпускников в системе основного общего образования отражает важнейшую  особенность  педагогической  концепции государственного стандарта— </w:t>
      </w:r>
      <w:proofErr w:type="gramStart"/>
      <w:r w:rsidRPr="007E53DC">
        <w:t>пе</w:t>
      </w:r>
      <w:proofErr w:type="gramEnd"/>
      <w:r w:rsidRPr="007E53DC">
        <w:t xml:space="preserve">реход от суммы «предметных результатов» (то есть образовательных  результатов, достигаемых в рамках отдельных учебных   предметов) к  </w:t>
      </w:r>
      <w:proofErr w:type="spellStart"/>
      <w:r w:rsidRPr="007E53DC">
        <w:t>межпредметным</w:t>
      </w:r>
      <w:proofErr w:type="spellEnd"/>
      <w:r w:rsidRPr="007E53DC">
        <w:t xml:space="preserve"> и интегративным результатам. Такие результаты  представляют собой обобщенные способы деятельности, которые отражают специфику  не отдельных предметов, а ступеней общего образования.  В государственном стандарте они зафиксированы как </w:t>
      </w:r>
      <w:r w:rsidRPr="007E53DC">
        <w:rPr>
          <w:b/>
          <w:bCs/>
          <w:i/>
          <w:iCs/>
        </w:rPr>
        <w:t>общие учебные умения, навыки и способы человеческой  деятельности</w:t>
      </w:r>
      <w:r w:rsidRPr="007E53DC">
        <w:t xml:space="preserve">, что предполагает повышенное внимание  к развитию </w:t>
      </w:r>
      <w:proofErr w:type="spellStart"/>
      <w:r w:rsidRPr="007E53DC">
        <w:t>межпредметных</w:t>
      </w:r>
      <w:proofErr w:type="spellEnd"/>
      <w:r w:rsidRPr="007E53DC">
        <w:t xml:space="preserve"> связей курса литературы</w:t>
      </w:r>
      <w:r>
        <w:t>.</w:t>
      </w:r>
    </w:p>
    <w:p w:rsidR="005E6A06" w:rsidRPr="007E53DC" w:rsidRDefault="005E6A06" w:rsidP="0046633B">
      <w:pPr>
        <w:suppressAutoHyphens/>
        <w:ind w:firstLine="708"/>
        <w:jc w:val="both"/>
        <w:rPr>
          <w:b/>
        </w:rPr>
      </w:pPr>
    </w:p>
    <w:p w:rsidR="0046633B" w:rsidRDefault="0046633B" w:rsidP="009A5A9D">
      <w:pPr>
        <w:suppressAutoHyphens/>
        <w:jc w:val="center"/>
        <w:rPr>
          <w:b/>
        </w:rPr>
      </w:pPr>
      <w:r w:rsidRPr="00544EA3">
        <w:rPr>
          <w:b/>
        </w:rPr>
        <w:lastRenderedPageBreak/>
        <w:t>Общие учебные умения, навыки и способы деятельности</w:t>
      </w:r>
    </w:p>
    <w:p w:rsidR="0046633B" w:rsidRDefault="0046633B" w:rsidP="0046633B">
      <w:pPr>
        <w:suppressAutoHyphens/>
        <w:jc w:val="both"/>
        <w:rPr>
          <w:b/>
        </w:rPr>
      </w:pPr>
    </w:p>
    <w:p w:rsidR="0046633B" w:rsidRDefault="0046633B" w:rsidP="0046633B">
      <w:pPr>
        <w:shd w:val="clear" w:color="auto" w:fill="FFFFFF"/>
        <w:spacing w:after="100" w:afterAutospacing="1"/>
        <w:ind w:firstLine="708"/>
        <w:jc w:val="both"/>
      </w:pPr>
      <w:proofErr w:type="gramStart"/>
      <w:r>
        <w:t xml:space="preserve">Реализация календарно-тематического плана обеспечивает освоение </w:t>
      </w:r>
      <w:proofErr w:type="spellStart"/>
      <w:r>
        <w:t>общеучебных</w:t>
      </w:r>
      <w:proofErr w:type="spellEnd"/>
      <w:r>
        <w:t xml:space="preserve"> умений и компетенций в рамках </w:t>
      </w:r>
      <w:r>
        <w:rPr>
          <w:rStyle w:val="a4"/>
          <w:b/>
          <w:bCs/>
        </w:rPr>
        <w:t>информационно-коммуникативной деятельности</w:t>
      </w:r>
      <w:r>
        <w:t>, в том числе, способностей передавать содержание текста в сжатом или развернутом виде в соответствии с целью учебного задания, проводить информационно-</w:t>
      </w:r>
      <w:proofErr w:type="spellStart"/>
      <w:r>
        <w:t>смысловый</w:t>
      </w:r>
      <w:proofErr w:type="spellEnd"/>
      <w:r>
        <w:t xml:space="preserve"> анализ текста, ис</w:t>
      </w:r>
      <w:r>
        <w:softHyphen/>
        <w:t>пользовать различные виды чтения (ознакомительное, просмотровое, поисковое и др.), создавать письменные высказывания, адекватно передающие прослушанную и прочитан</w:t>
      </w:r>
      <w:r>
        <w:softHyphen/>
        <w:t>ную информацию с заданной степенью свернутости (кратко, выборочно, полно</w:t>
      </w:r>
      <w:proofErr w:type="gramEnd"/>
      <w:r>
        <w:t xml:space="preserve">), составлять план, тезисы, конспект. На уроках учащиеся могут более уверенно овладеть   монологической и диалогической речью, </w:t>
      </w:r>
      <w:r>
        <w:rPr>
          <w:rStyle w:val="a4"/>
        </w:rPr>
        <w:t xml:space="preserve">умением </w:t>
      </w:r>
      <w:r>
        <w:t>вступать в речевое общение, участвовать в диалоге (понимать точку зрения собеседника, признавать право на иное мнение), приводить примеры, подбирать аргументы, перефразировать мысль (объяснять «иными словами»), формулировать выводы. Для решения познавательных и коммуникативных задач учащимся предлагается  использовать различные источники информации, включая энцик</w:t>
      </w:r>
      <w:r>
        <w:softHyphen/>
        <w:t xml:space="preserve">лопедии, словари, Интернет-ресурсы и другие базы данных, в соответствии с коммуникативной задачей, сферой и ситуацией общения осознанно выбирать выразительные средства языка и знаковые системы (текст, таблица, схема, аудиовизуальный ряд и др.). </w:t>
      </w:r>
      <w:proofErr w:type="gramStart"/>
      <w:r>
        <w:t xml:space="preserve">С точки зрения развития умений и навыков </w:t>
      </w:r>
      <w:r>
        <w:rPr>
          <w:rStyle w:val="a4"/>
          <w:b/>
          <w:bCs/>
        </w:rPr>
        <w:t>рефлексивной деятельности</w:t>
      </w:r>
      <w:r>
        <w:rPr>
          <w:rStyle w:val="a5"/>
        </w:rPr>
        <w:t>,</w:t>
      </w:r>
      <w:r>
        <w:t xml:space="preserve"> особое внимание уделено способности учащихся самостоятельно организовывать свою учеб</w:t>
      </w:r>
      <w:r>
        <w:softHyphen/>
        <w:t>ную деятельность (постановка цели, планирование, определение оптимального соотно</w:t>
      </w:r>
      <w:r>
        <w:softHyphen/>
        <w:t xml:space="preserve">шения цели и средств и др.), оценивать ее результаты, определять причины возникших трудностей и пути их устранения, осознавать сферы своих интересов и соотносить их со своими учебными достижениями, чертами своей личности. </w:t>
      </w:r>
      <w:proofErr w:type="gramEnd"/>
    </w:p>
    <w:p w:rsidR="00907853" w:rsidRDefault="00907853" w:rsidP="0046633B">
      <w:pPr>
        <w:shd w:val="clear" w:color="auto" w:fill="FFFFFF"/>
        <w:spacing w:after="100" w:afterAutospacing="1"/>
        <w:ind w:firstLine="708"/>
        <w:jc w:val="both"/>
      </w:pPr>
    </w:p>
    <w:p w:rsidR="00386B4F" w:rsidRDefault="00386B4F" w:rsidP="0046633B">
      <w:pPr>
        <w:shd w:val="clear" w:color="auto" w:fill="FFFFFF"/>
        <w:spacing w:after="100" w:afterAutospacing="1"/>
        <w:ind w:firstLine="708"/>
        <w:jc w:val="both"/>
      </w:pPr>
    </w:p>
    <w:p w:rsidR="009B5634" w:rsidRDefault="0046633B" w:rsidP="00EE3AC9">
      <w:pPr>
        <w:jc w:val="center"/>
        <w:rPr>
          <w:b/>
          <w:sz w:val="28"/>
          <w:szCs w:val="28"/>
        </w:rPr>
      </w:pPr>
      <w:r w:rsidRPr="0068645A">
        <w:rPr>
          <w:b/>
          <w:sz w:val="28"/>
          <w:szCs w:val="28"/>
        </w:rPr>
        <w:t>Содержание тем учебного курса</w:t>
      </w:r>
    </w:p>
    <w:p w:rsidR="009B5634" w:rsidRDefault="009B5634" w:rsidP="00EE3AC9">
      <w:pPr>
        <w:jc w:val="center"/>
        <w:rPr>
          <w:b/>
          <w:sz w:val="28"/>
          <w:szCs w:val="28"/>
        </w:rPr>
      </w:pPr>
    </w:p>
    <w:p w:rsidR="0046633B" w:rsidRPr="006B1106" w:rsidRDefault="009B5634" w:rsidP="00EE3AC9">
      <w:pPr>
        <w:jc w:val="center"/>
        <w:rPr>
          <w:b/>
        </w:rPr>
      </w:pPr>
      <w:r w:rsidRPr="006B1106">
        <w:rPr>
          <w:b/>
        </w:rPr>
        <w:t>Литература XIX века</w:t>
      </w:r>
    </w:p>
    <w:p w:rsidR="009B5634" w:rsidRDefault="009B5634" w:rsidP="009B5634">
      <w:pPr>
        <w:jc w:val="both"/>
      </w:pPr>
      <w:r w:rsidRPr="009B5634">
        <w:t>Русская литература XIX века в контексте мировой культуры. Основные темы и проблем</w:t>
      </w:r>
      <w:r w:rsidR="00D416B9">
        <w:t>ы русской литературы XIX века (</w:t>
      </w:r>
      <w:r w:rsidRPr="009B5634">
        <w:t>свобода, духовно-нравственные искания человека, обращение к народу в поисках нравственного идеала</w:t>
      </w:r>
      <w:r w:rsidR="00D416B9">
        <w:t>).</w:t>
      </w:r>
    </w:p>
    <w:p w:rsidR="009B5634" w:rsidRPr="009B5634" w:rsidRDefault="00D416B9" w:rsidP="009B5634">
      <w:pPr>
        <w:jc w:val="both"/>
        <w:rPr>
          <w:b/>
        </w:rPr>
      </w:pPr>
      <w:r>
        <w:rPr>
          <w:b/>
        </w:rPr>
        <w:t>Введение (1 час</w:t>
      </w:r>
      <w:r w:rsidR="009B5634" w:rsidRPr="009B5634">
        <w:rPr>
          <w:b/>
        </w:rPr>
        <w:t xml:space="preserve">) </w:t>
      </w:r>
    </w:p>
    <w:p w:rsidR="009B5634" w:rsidRPr="009B5634" w:rsidRDefault="009B5634" w:rsidP="009B5634">
      <w:pPr>
        <w:ind w:firstLine="708"/>
        <w:jc w:val="both"/>
      </w:pPr>
      <w:r w:rsidRPr="009B5634">
        <w:t xml:space="preserve">Россия в первой половине XIX века. Отечественная война 1812 года. Движение декабристов. Воцарение Николая I. Расцвет и упадок монархии. Оживление вольнолюбивых настроений. Литература первой половины XIX века. Отголоски классицизма. Сентиментализм. Возникновение романтизма. Жуковский. Батюшков. Рылеев. Баратынский. Тютчев. Романтизм Пушкина, Лермонтова и Гоголя. </w:t>
      </w:r>
      <w:proofErr w:type="gramStart"/>
      <w:r w:rsidRPr="009B5634">
        <w:t>Зарождение реализма (Крылов, Грибоедов, Пушкин, Лермон</w:t>
      </w:r>
      <w:r w:rsidR="00D416B9">
        <w:t>тов, Гоголь, «натуральная школа»</w:t>
      </w:r>
      <w:r w:rsidRPr="009B5634">
        <w:t xml:space="preserve">) и профессиональной русской критической мысли. </w:t>
      </w:r>
      <w:proofErr w:type="gramEnd"/>
    </w:p>
    <w:p w:rsidR="006B1106" w:rsidRDefault="009B5634" w:rsidP="009B5634">
      <w:pPr>
        <w:ind w:firstLine="708"/>
        <w:jc w:val="center"/>
      </w:pPr>
      <w:r w:rsidRPr="009B5634">
        <w:t xml:space="preserve">Россия во второй половине XIX века. Падение крепостного права. Земельный вопрос. Развитие капитализма и демократизация общества. Судебные реформы. Охранительные, либеральные, славянофильские, почвеннические и революционные настроения. </w:t>
      </w:r>
      <w:proofErr w:type="gramStart"/>
      <w:r w:rsidRPr="009B5634">
        <w:t>Расцвет русского романа (Тургенев, Гончаров, Л. Толстой, Достоевский), драматургии (Островский, Сухово-Кобылин).</w:t>
      </w:r>
      <w:proofErr w:type="gramEnd"/>
      <w:r w:rsidRPr="009B5634">
        <w:t xml:space="preserve"> Русская поэзия. Судьбы романтизма и реализма в </w:t>
      </w:r>
      <w:r w:rsidRPr="009B5634">
        <w:lastRenderedPageBreak/>
        <w:t>поэзии. Две основные тенденции в лирике: Некрасов, поэты его круга и Фет, Тютчев, Майков, Полонский. Критика социально-историческая (Чернышевский, Добролюбов, Писарев), «органическая» (Григорьев), эстетическая (Боткин, Страхов). Зарождение народнической идеологии и литературы. Чехов как последний великий реалист. Наследие старой драмы, ее гибель и рождение новой драматургии в творчестве Чехова.</w:t>
      </w:r>
      <w:r w:rsidRPr="009B5634">
        <w:cr/>
      </w:r>
    </w:p>
    <w:p w:rsidR="009B5634" w:rsidRDefault="009B5634" w:rsidP="009B5634">
      <w:pPr>
        <w:ind w:firstLine="708"/>
        <w:jc w:val="center"/>
        <w:rPr>
          <w:b/>
        </w:rPr>
      </w:pPr>
      <w:r w:rsidRPr="009B5634">
        <w:rPr>
          <w:b/>
        </w:rPr>
        <w:t xml:space="preserve"> Литература первой половины XIX века</w:t>
      </w:r>
    </w:p>
    <w:p w:rsidR="006F1735" w:rsidRDefault="006F1735" w:rsidP="009B5634">
      <w:pPr>
        <w:ind w:firstLine="708"/>
        <w:jc w:val="center"/>
        <w:rPr>
          <w:b/>
        </w:rPr>
      </w:pPr>
      <w:r>
        <w:rPr>
          <w:b/>
        </w:rPr>
        <w:t>11 ч.</w:t>
      </w:r>
    </w:p>
    <w:p w:rsidR="006B1106" w:rsidRPr="009B5634" w:rsidRDefault="006B1106" w:rsidP="009B5634">
      <w:pPr>
        <w:ind w:firstLine="708"/>
        <w:jc w:val="center"/>
        <w:rPr>
          <w:b/>
        </w:rPr>
      </w:pPr>
    </w:p>
    <w:p w:rsidR="009B5634" w:rsidRDefault="00BE1EBE" w:rsidP="009B5634">
      <w:pPr>
        <w:ind w:firstLine="708"/>
        <w:jc w:val="both"/>
      </w:pPr>
      <w:r>
        <w:rPr>
          <w:b/>
        </w:rPr>
        <w:t>Александр Сергеевич Пушкин (</w:t>
      </w:r>
      <w:r w:rsidR="00F661B1">
        <w:rPr>
          <w:b/>
        </w:rPr>
        <w:t xml:space="preserve">5 </w:t>
      </w:r>
      <w:r w:rsidR="009B5634" w:rsidRPr="009B5634">
        <w:rPr>
          <w:b/>
        </w:rPr>
        <w:t>часов).</w:t>
      </w:r>
      <w:r w:rsidR="009B5634">
        <w:t xml:space="preserve"> Жизнь и творчество. Лирика Пушкина, ее гуманизм. Красота, Добро, Истина — три принципа пушкинского творчества. Национально-историческое и общечеловеческое содержание лирики.</w:t>
      </w:r>
    </w:p>
    <w:p w:rsidR="009B5634" w:rsidRDefault="009B5634" w:rsidP="009B5634">
      <w:pPr>
        <w:ind w:firstLine="708"/>
        <w:jc w:val="both"/>
        <w:rPr>
          <w:b/>
        </w:rPr>
      </w:pPr>
      <w:r>
        <w:t xml:space="preserve">Стихотворения: </w:t>
      </w:r>
      <w:proofErr w:type="gramStart"/>
      <w:r w:rsidRPr="009B5634">
        <w:rPr>
          <w:b/>
        </w:rPr>
        <w:t xml:space="preserve">«Поэту», «Брожу ли я вдоль улиц шумных...», «Отцы пустынники и жены непорочны...», «Погасло дневное светило...», «Свободы сеятель пустынный...», «Подражания Корану», «Элегия» («Безумных лет угасшее веселье...»), «...Вновь я посетил...», «Поэт», «Из </w:t>
      </w:r>
      <w:proofErr w:type="spellStart"/>
      <w:r w:rsidRPr="009B5634">
        <w:rPr>
          <w:b/>
        </w:rPr>
        <w:t>Пиндемонти</w:t>
      </w:r>
      <w:proofErr w:type="spellEnd"/>
      <w:r w:rsidRPr="009B5634">
        <w:rPr>
          <w:b/>
        </w:rPr>
        <w:t>», «Разговор Книгопродавца с Поэтом», «Вольность», «Демон», «Осень»</w:t>
      </w:r>
      <w:r>
        <w:t xml:space="preserve"> и др. Слияние гражданских, философских и личных мотивов.</w:t>
      </w:r>
      <w:proofErr w:type="gramEnd"/>
      <w:r>
        <w:t xml:space="preserve"> Преодоление трагического представления о мире и месте человека в нем через приобщение к ходу истории. Вера в неостановимый поток жизни и преемственность поколений. Романтическая лирика и романтические поэмы. Историзм и народность основа реализма Пушкина. Развитие реализма в лирике и поэмах</w:t>
      </w:r>
      <w:r w:rsidRPr="009B5634">
        <w:rPr>
          <w:b/>
        </w:rPr>
        <w:t>. «Медный всадник».</w:t>
      </w:r>
    </w:p>
    <w:p w:rsidR="006B1106" w:rsidRDefault="006B1106" w:rsidP="009B5634">
      <w:pPr>
        <w:ind w:firstLine="708"/>
        <w:jc w:val="both"/>
      </w:pPr>
    </w:p>
    <w:p w:rsidR="009B5634" w:rsidRDefault="009B5634" w:rsidP="006B1106">
      <w:pPr>
        <w:ind w:firstLine="708"/>
        <w:jc w:val="both"/>
      </w:pPr>
      <w:r w:rsidRPr="006B1106">
        <w:rPr>
          <w:b/>
        </w:rPr>
        <w:t>Михаил Юрьевич Л</w:t>
      </w:r>
      <w:r w:rsidR="00BE1EBE">
        <w:rPr>
          <w:b/>
        </w:rPr>
        <w:t>ермонтов(</w:t>
      </w:r>
      <w:r w:rsidR="00AD7405">
        <w:rPr>
          <w:b/>
        </w:rPr>
        <w:t>3</w:t>
      </w:r>
      <w:r w:rsidR="00F661B1">
        <w:rPr>
          <w:b/>
        </w:rPr>
        <w:t xml:space="preserve"> часа</w:t>
      </w:r>
      <w:r w:rsidRPr="006B1106">
        <w:rPr>
          <w:b/>
        </w:rPr>
        <w:t>).</w:t>
      </w:r>
      <w:r>
        <w:t xml:space="preserve"> Жизнь и творчество.Ранние романтические стихотворения и поэмы. Основные настроения:</w:t>
      </w:r>
    </w:p>
    <w:p w:rsidR="000406AB" w:rsidRDefault="009B5634" w:rsidP="000406AB">
      <w:pPr>
        <w:jc w:val="both"/>
      </w:pPr>
      <w:r>
        <w:t>чувство трагического одиночества, мятежный порыв в иной мир или к иной,светлой и прекрасной жизни, любовь к</w:t>
      </w:r>
      <w:r w:rsidR="009E2830">
        <w:t>ак страсть, приносящая страдания</w:t>
      </w:r>
      <w:r>
        <w:t>, чистота</w:t>
      </w:r>
      <w:r w:rsidR="000406AB">
        <w:t xml:space="preserve"> и красота поэзии как заповедные святыни сердца. Трагическая судьба поэта и человека в бездуховном мире. Стихотворения: </w:t>
      </w:r>
      <w:proofErr w:type="gramStart"/>
      <w:r w:rsidR="000406AB" w:rsidRPr="000406AB">
        <w:rPr>
          <w:b/>
        </w:rPr>
        <w:t>«</w:t>
      </w:r>
      <w:proofErr w:type="spellStart"/>
      <w:r w:rsidR="000406AB" w:rsidRPr="000406AB">
        <w:rPr>
          <w:b/>
        </w:rPr>
        <w:t>Валерик</w:t>
      </w:r>
      <w:proofErr w:type="spellEnd"/>
      <w:r w:rsidR="000406AB" w:rsidRPr="000406AB">
        <w:rPr>
          <w:b/>
        </w:rPr>
        <w:t xml:space="preserve">», «Как часто, </w:t>
      </w:r>
      <w:proofErr w:type="spellStart"/>
      <w:r w:rsidR="000406AB" w:rsidRPr="000406AB">
        <w:rPr>
          <w:b/>
        </w:rPr>
        <w:t>пестроютолпою</w:t>
      </w:r>
      <w:proofErr w:type="spellEnd"/>
      <w:r w:rsidR="000406AB" w:rsidRPr="000406AB">
        <w:rPr>
          <w:b/>
        </w:rPr>
        <w:t xml:space="preserve"> окружен,..», </w:t>
      </w:r>
      <w:r w:rsidR="00F661B1">
        <w:rPr>
          <w:b/>
        </w:rPr>
        <w:t>«Сон», «Выхожу один я на дорогу…</w:t>
      </w:r>
      <w:r w:rsidR="000406AB" w:rsidRPr="000406AB">
        <w:rPr>
          <w:b/>
        </w:rPr>
        <w:t>», «Пет, я не Байрон, я другой...», «Молитва» («Я, Матерь Божия, ныне с молитвою...»), «Завещание».</w:t>
      </w:r>
      <w:proofErr w:type="gramEnd"/>
    </w:p>
    <w:p w:rsidR="000406AB" w:rsidRDefault="000406AB" w:rsidP="000406AB">
      <w:pPr>
        <w:ind w:firstLine="708"/>
        <w:jc w:val="both"/>
      </w:pPr>
      <w:r>
        <w:t>Своеобразие художественного мира Лермонтова. Тема Родины, поэта и поэзии, любви, мотив одиночества. Романтизм и реализм в творчестве поэта.</w:t>
      </w:r>
    </w:p>
    <w:p w:rsidR="000406AB" w:rsidRDefault="000406AB" w:rsidP="000406AB">
      <w:pPr>
        <w:ind w:firstLine="708"/>
        <w:jc w:val="both"/>
      </w:pPr>
      <w:r>
        <w:t xml:space="preserve">Т е о </w:t>
      </w:r>
      <w:proofErr w:type="gramStart"/>
      <w:r>
        <w:t>р</w:t>
      </w:r>
      <w:proofErr w:type="gramEnd"/>
      <w:r>
        <w:t xml:space="preserve"> и я   л и т е р а т у р ы. Углубление понятий о романтизме и реализме, об их соотношении и взаимовлиянии.</w:t>
      </w:r>
    </w:p>
    <w:p w:rsidR="000406AB" w:rsidRDefault="000406AB" w:rsidP="000406AB">
      <w:pPr>
        <w:ind w:firstLine="708"/>
        <w:jc w:val="both"/>
      </w:pPr>
    </w:p>
    <w:p w:rsidR="000406AB" w:rsidRDefault="000406AB" w:rsidP="000406AB">
      <w:pPr>
        <w:ind w:left="708"/>
        <w:jc w:val="both"/>
      </w:pPr>
      <w:r w:rsidRPr="000406AB">
        <w:rPr>
          <w:b/>
        </w:rPr>
        <w:t>Николай Васильевич Гоголь</w:t>
      </w:r>
      <w:r w:rsidRPr="00F661B1">
        <w:rPr>
          <w:b/>
        </w:rPr>
        <w:t>.</w:t>
      </w:r>
      <w:r w:rsidR="00F661B1">
        <w:rPr>
          <w:b/>
        </w:rPr>
        <w:t xml:space="preserve">  (</w:t>
      </w:r>
      <w:r w:rsidR="00F661B1" w:rsidRPr="00F661B1">
        <w:rPr>
          <w:b/>
        </w:rPr>
        <w:t>3 часа</w:t>
      </w:r>
      <w:r w:rsidRPr="00F661B1">
        <w:rPr>
          <w:b/>
        </w:rPr>
        <w:t>).</w:t>
      </w:r>
      <w:r>
        <w:t xml:space="preserve">Жизнь и творчество. (Обзор.) </w:t>
      </w:r>
    </w:p>
    <w:p w:rsidR="000406AB" w:rsidRDefault="000406AB" w:rsidP="000406AB">
      <w:pPr>
        <w:ind w:firstLine="708"/>
        <w:jc w:val="both"/>
      </w:pPr>
      <w:r>
        <w:t xml:space="preserve">Романтические произведения. </w:t>
      </w:r>
      <w:r w:rsidRPr="0019716C">
        <w:rPr>
          <w:b/>
        </w:rPr>
        <w:t>«Вечера на хуторе близ Диканьки».</w:t>
      </w:r>
      <w:r>
        <w:t xml:space="preserve"> Рассказчик и рассказчики. Народная фантастика. </w:t>
      </w:r>
      <w:r w:rsidRPr="0019716C">
        <w:rPr>
          <w:b/>
        </w:rPr>
        <w:t>«Миргород».</w:t>
      </w:r>
      <w:r w:rsidR="0019716C" w:rsidRPr="00234769">
        <w:t xml:space="preserve">Два начала в композиции </w:t>
      </w:r>
      <w:r w:rsidR="00234769" w:rsidRPr="00234769">
        <w:t>сборника: сатирическое</w:t>
      </w:r>
      <w:r w:rsidR="00234769">
        <w:rPr>
          <w:b/>
        </w:rPr>
        <w:t xml:space="preserve"> («Повесть о том, как поссорился Иван Иванович с Иваном Никифоровичем») </w:t>
      </w:r>
      <w:r w:rsidR="00234769" w:rsidRPr="00234769">
        <w:t>и эпико-героическое</w:t>
      </w:r>
      <w:r w:rsidR="00234769">
        <w:rPr>
          <w:b/>
        </w:rPr>
        <w:t xml:space="preserve"> («Тарас Бульба»). </w:t>
      </w:r>
      <w:r w:rsidR="00234769" w:rsidRPr="00234769">
        <w:t xml:space="preserve">Противоречивое слияние положительных и отрицательных начал в других повестях </w:t>
      </w:r>
      <w:r w:rsidR="00234769">
        <w:rPr>
          <w:b/>
        </w:rPr>
        <w:t xml:space="preserve">(«Старосветские помещики» </w:t>
      </w:r>
      <w:r w:rsidR="00234769" w:rsidRPr="00234769">
        <w:t>- идиллия и сатира,</w:t>
      </w:r>
      <w:r w:rsidR="00234769">
        <w:rPr>
          <w:b/>
        </w:rPr>
        <w:t xml:space="preserve"> «</w:t>
      </w:r>
      <w:proofErr w:type="spellStart"/>
      <w:r w:rsidR="00234769">
        <w:rPr>
          <w:b/>
        </w:rPr>
        <w:t>Вий</w:t>
      </w:r>
      <w:proofErr w:type="spellEnd"/>
      <w:r w:rsidR="00234769">
        <w:rPr>
          <w:b/>
        </w:rPr>
        <w:t xml:space="preserve">» - </w:t>
      </w:r>
      <w:r w:rsidR="00234769" w:rsidRPr="00234769">
        <w:t>демоническое и ангельское).</w:t>
      </w:r>
    </w:p>
    <w:p w:rsidR="000406AB" w:rsidRDefault="000406AB" w:rsidP="000406AB">
      <w:pPr>
        <w:jc w:val="both"/>
      </w:pPr>
      <w:r w:rsidRPr="00234769">
        <w:rPr>
          <w:b/>
        </w:rPr>
        <w:t>«Петербургские повести».</w:t>
      </w:r>
      <w:r>
        <w:t xml:space="preserve"> «Невский проспект». Сочетание трагедийности икомизма, лирики и сатиры, реальности и фантастики. Петербург как мифическийобраз бездушного и обманного города.</w:t>
      </w:r>
    </w:p>
    <w:p w:rsidR="00AD7405" w:rsidRDefault="00AD7405" w:rsidP="000406AB">
      <w:pPr>
        <w:jc w:val="both"/>
      </w:pPr>
    </w:p>
    <w:p w:rsidR="000406AB" w:rsidRPr="00234769" w:rsidRDefault="000406AB" w:rsidP="00234769">
      <w:pPr>
        <w:jc w:val="center"/>
        <w:rPr>
          <w:b/>
        </w:rPr>
      </w:pPr>
      <w:r w:rsidRPr="00234769">
        <w:rPr>
          <w:b/>
        </w:rPr>
        <w:t xml:space="preserve">Литература второй половины XIX века </w:t>
      </w:r>
    </w:p>
    <w:p w:rsidR="000406AB" w:rsidRDefault="000406AB" w:rsidP="00234769">
      <w:pPr>
        <w:ind w:firstLine="708"/>
        <w:jc w:val="both"/>
      </w:pPr>
      <w:r w:rsidRPr="00AD7405">
        <w:rPr>
          <w:b/>
        </w:rPr>
        <w:lastRenderedPageBreak/>
        <w:t xml:space="preserve">Обзор </w:t>
      </w:r>
      <w:r>
        <w:t>русской литературы второй половины XIX века.</w:t>
      </w:r>
      <w:r w:rsidR="00AD7405" w:rsidRPr="00AD7405">
        <w:rPr>
          <w:b/>
        </w:rPr>
        <w:t>(1 час)</w:t>
      </w:r>
      <w:r>
        <w:t xml:space="preserve"> Россия второйполовины XIX века. Общественно-политическая ситуация в стране. Достижения вобласти науки и культуры. Основные тенденции в развитии реалистическойлитературы. Журналистика и литературная критика. Аналитический характеррусской прозы, ее социальная острота и философская глубина. Идеянравс</w:t>
      </w:r>
      <w:r w:rsidR="00234769">
        <w:t xml:space="preserve">твенного самосовершенствования. </w:t>
      </w:r>
      <w:r>
        <w:t>Универсальность художественныхобразов. Традиции и новаторство в русской поэзии. Формирование национальноготеатра.</w:t>
      </w:r>
    </w:p>
    <w:p w:rsidR="000406AB" w:rsidRDefault="000406AB" w:rsidP="00234769">
      <w:pPr>
        <w:ind w:firstLine="708"/>
        <w:jc w:val="both"/>
      </w:pPr>
      <w:r>
        <w:t>Классическая русская литература и ее мировое признание.</w:t>
      </w:r>
    </w:p>
    <w:p w:rsidR="00234769" w:rsidRDefault="00234769" w:rsidP="00234769">
      <w:pPr>
        <w:ind w:firstLine="708"/>
        <w:jc w:val="both"/>
      </w:pPr>
    </w:p>
    <w:p w:rsidR="000406AB" w:rsidRDefault="00234769" w:rsidP="00234769">
      <w:pPr>
        <w:ind w:firstLine="708"/>
        <w:jc w:val="both"/>
      </w:pPr>
      <w:r>
        <w:rPr>
          <w:b/>
        </w:rPr>
        <w:t>Иван Александрович Гончаров (</w:t>
      </w:r>
      <w:r w:rsidR="006F1735">
        <w:rPr>
          <w:b/>
        </w:rPr>
        <w:t xml:space="preserve">9 </w:t>
      </w:r>
      <w:r w:rsidR="000406AB" w:rsidRPr="00234769">
        <w:rPr>
          <w:b/>
        </w:rPr>
        <w:t>час</w:t>
      </w:r>
      <w:r w:rsidR="006F1735">
        <w:rPr>
          <w:b/>
        </w:rPr>
        <w:t>ов</w:t>
      </w:r>
      <w:r w:rsidR="000406AB" w:rsidRPr="00234769">
        <w:rPr>
          <w:b/>
        </w:rPr>
        <w:t>).</w:t>
      </w:r>
      <w:r w:rsidR="000406AB">
        <w:t xml:space="preserve"> Жизнь и творчество. (Обзор.)</w:t>
      </w:r>
    </w:p>
    <w:p w:rsidR="000406AB" w:rsidRDefault="000406AB" w:rsidP="00234769">
      <w:pPr>
        <w:ind w:firstLine="708"/>
        <w:jc w:val="both"/>
        <w:rPr>
          <w:b/>
        </w:rPr>
      </w:pPr>
      <w:r>
        <w:t xml:space="preserve">Роман </w:t>
      </w:r>
      <w:r w:rsidRPr="00234769">
        <w:rPr>
          <w:b/>
        </w:rPr>
        <w:t>«Обломов».</w:t>
      </w:r>
      <w:r>
        <w:t xml:space="preserve"> Социальная и нравственная проблематика. </w:t>
      </w:r>
      <w:proofErr w:type="gramStart"/>
      <w:r>
        <w:t>Хорошее</w:t>
      </w:r>
      <w:proofErr w:type="gramEnd"/>
      <w:r>
        <w:t xml:space="preserve"> идурное в характере Обломова. Смысл его жизни и смерти. «</w:t>
      </w:r>
      <w:proofErr w:type="gramStart"/>
      <w:r>
        <w:t>Обломовщина</w:t>
      </w:r>
      <w:proofErr w:type="gramEnd"/>
      <w:r>
        <w:t>» какобщественное явление. Герои романа и их отношение к Обломову. Авторскаяпозиция и способы ее выражения в романе. Роман «Обломов» в зеркале критик</w:t>
      </w:r>
      <w:proofErr w:type="gramStart"/>
      <w:r>
        <w:t>и</w:t>
      </w:r>
      <w:r w:rsidRPr="00234769">
        <w:rPr>
          <w:b/>
        </w:rPr>
        <w:t>(</w:t>
      </w:r>
      <w:proofErr w:type="gramEnd"/>
      <w:r w:rsidRPr="00234769">
        <w:rPr>
          <w:b/>
        </w:rPr>
        <w:t>«Что такое обломовщина?»Н. А. Добролюбова, «Обломов» Д. И. Писарева).</w:t>
      </w:r>
    </w:p>
    <w:p w:rsidR="00234769" w:rsidRDefault="00234769" w:rsidP="00234769">
      <w:pPr>
        <w:ind w:firstLine="708"/>
        <w:jc w:val="both"/>
      </w:pPr>
    </w:p>
    <w:p w:rsidR="000406AB" w:rsidRDefault="000406AB" w:rsidP="00234769">
      <w:pPr>
        <w:ind w:firstLine="708"/>
        <w:jc w:val="both"/>
      </w:pPr>
      <w:r w:rsidRPr="00234769">
        <w:rPr>
          <w:b/>
        </w:rPr>
        <w:t>Ал</w:t>
      </w:r>
      <w:r w:rsidR="006F1735">
        <w:rPr>
          <w:b/>
        </w:rPr>
        <w:t>ександр Николаевич Островский (7</w:t>
      </w:r>
      <w:r w:rsidRPr="00234769">
        <w:rPr>
          <w:b/>
        </w:rPr>
        <w:t xml:space="preserve"> часов).</w:t>
      </w:r>
      <w:r>
        <w:t xml:space="preserve"> Жизнь и творчество</w:t>
      </w:r>
      <w:proofErr w:type="gramStart"/>
      <w:r>
        <w:t>.(</w:t>
      </w:r>
      <w:proofErr w:type="gramEnd"/>
      <w:r>
        <w:t>Обзор.) Периодизация творчества. Наследник Фонвизина, Грибоедова, Гоголя.Создатель русского сценического репертуара.</w:t>
      </w:r>
    </w:p>
    <w:p w:rsidR="00234769" w:rsidRDefault="000406AB" w:rsidP="00234769">
      <w:pPr>
        <w:ind w:firstLine="708"/>
        <w:jc w:val="both"/>
      </w:pPr>
      <w:r>
        <w:t xml:space="preserve">Драма </w:t>
      </w:r>
      <w:r w:rsidRPr="00234769">
        <w:rPr>
          <w:b/>
        </w:rPr>
        <w:t>«Гроза».</w:t>
      </w:r>
      <w:r>
        <w:t xml:space="preserve"> Ее народные истоки. Духовное самосознание Катерины</w:t>
      </w:r>
      <w:proofErr w:type="gramStart"/>
      <w:r>
        <w:t>.Н</w:t>
      </w:r>
      <w:proofErr w:type="gramEnd"/>
      <w:r>
        <w:t>равственно ценное и косное в патриархальном быту. Россия на переломе,чреватом трагедией, ломкой судеб, гибелью людей.</w:t>
      </w:r>
    </w:p>
    <w:p w:rsidR="0063787C" w:rsidRDefault="000406AB" w:rsidP="0063787C">
      <w:pPr>
        <w:ind w:firstLine="708"/>
        <w:jc w:val="both"/>
        <w:rPr>
          <w:b/>
        </w:rPr>
      </w:pPr>
      <w:r>
        <w:t xml:space="preserve">Своеобразие конфликта и основные стадии развития действия. Приемантитезы в пьесе. Изображение «жестоких нравов» «темного царства». Образгорода Калинова. Трагедийный фон пьесы. Катерина в системе образов.Внутренний конфликт Катерины. </w:t>
      </w:r>
      <w:proofErr w:type="gramStart"/>
      <w:r>
        <w:t>Народно-поэтическое</w:t>
      </w:r>
      <w:proofErr w:type="gramEnd"/>
      <w:r>
        <w:t xml:space="preserve"> и религиозное в образеКатерины. Нравственная проблематика пьесы: тема греха, возмездия и покаяния.Смысл названия и символика пьесы. Жанровое своеобразие. Драматургическое</w:t>
      </w:r>
      <w:r w:rsidR="0063787C">
        <w:t xml:space="preserve"> мастерство Островского. А. Н. Островский в критике </w:t>
      </w:r>
      <w:r w:rsidR="0063787C" w:rsidRPr="0063787C">
        <w:rPr>
          <w:b/>
        </w:rPr>
        <w:t>(«Луч света в темном царстве» Н. А. Добролюбова).</w:t>
      </w:r>
    </w:p>
    <w:p w:rsidR="0063787C" w:rsidRDefault="0063787C" w:rsidP="0063787C">
      <w:pPr>
        <w:ind w:firstLine="708"/>
        <w:jc w:val="both"/>
      </w:pPr>
      <w:r>
        <w:t xml:space="preserve">Т е о </w:t>
      </w:r>
      <w:proofErr w:type="gramStart"/>
      <w:r>
        <w:t>р</w:t>
      </w:r>
      <w:proofErr w:type="gramEnd"/>
      <w:r>
        <w:t xml:space="preserve"> и я   л и т е р а т у р ы. Углубление понятий о драме как </w:t>
      </w:r>
      <w:r w:rsidR="00536FD4">
        <w:t>роде литературы, о жанрах комедии, драмы, трагедии. Драматургический конфликт (развитие понятия).</w:t>
      </w:r>
    </w:p>
    <w:p w:rsidR="00536FD4" w:rsidRPr="0063787C" w:rsidRDefault="00536FD4" w:rsidP="0063787C">
      <w:pPr>
        <w:ind w:firstLine="708"/>
        <w:jc w:val="both"/>
      </w:pPr>
    </w:p>
    <w:p w:rsidR="0063787C" w:rsidRDefault="00536FD4" w:rsidP="0063787C">
      <w:pPr>
        <w:ind w:firstLine="708"/>
        <w:jc w:val="both"/>
      </w:pPr>
      <w:r>
        <w:rPr>
          <w:b/>
        </w:rPr>
        <w:t>Иван Сергеевич Тургенев (</w:t>
      </w:r>
      <w:r w:rsidR="006F1735">
        <w:rPr>
          <w:b/>
        </w:rPr>
        <w:t xml:space="preserve">9 </w:t>
      </w:r>
      <w:r w:rsidR="0063787C" w:rsidRPr="00536FD4">
        <w:rPr>
          <w:b/>
        </w:rPr>
        <w:t>часов).</w:t>
      </w:r>
      <w:r w:rsidR="0063787C">
        <w:t xml:space="preserve"> Жизнь и творчество. (Обзор.)</w:t>
      </w:r>
    </w:p>
    <w:p w:rsidR="0063787C" w:rsidRPr="00536FD4" w:rsidRDefault="0063787C" w:rsidP="0063787C">
      <w:pPr>
        <w:ind w:firstLine="708"/>
        <w:jc w:val="both"/>
        <w:rPr>
          <w:b/>
        </w:rPr>
      </w:pPr>
      <w:r w:rsidRPr="00536FD4">
        <w:rPr>
          <w:b/>
        </w:rPr>
        <w:t>«Отцы и дети».</w:t>
      </w:r>
      <w:r>
        <w:t xml:space="preserve"> Духовный конфликт (различное отношение к духовнымценностям: к любви, природе, искусству) между поколениями, отраженный взаглавии и легший в основу романа. </w:t>
      </w:r>
      <w:r w:rsidR="00536FD4">
        <w:t xml:space="preserve">Базаров в ситуации русского человека на рандеву. Его сторонники и противники. Трагическое одиночество героя. </w:t>
      </w:r>
      <w:r>
        <w:t xml:space="preserve">Споры вокруг романа и авторская позицияТургенева. </w:t>
      </w:r>
      <w:r w:rsidR="00536FD4">
        <w:t xml:space="preserve">Тургенев как пропагандист русской литературы на Западе. </w:t>
      </w:r>
      <w:r>
        <w:t xml:space="preserve">Критика о Тургеневе </w:t>
      </w:r>
      <w:r w:rsidRPr="00536FD4">
        <w:rPr>
          <w:b/>
        </w:rPr>
        <w:t>(«Базаров» Д.И.Писарева).</w:t>
      </w:r>
    </w:p>
    <w:p w:rsidR="0063787C" w:rsidRDefault="00536FD4" w:rsidP="00536FD4">
      <w:pPr>
        <w:ind w:firstLine="708"/>
        <w:jc w:val="both"/>
      </w:pPr>
      <w:r>
        <w:rPr>
          <w:b/>
        </w:rPr>
        <w:t>Федор Иванович Тютчев (</w:t>
      </w:r>
      <w:r w:rsidR="006F1735">
        <w:rPr>
          <w:b/>
        </w:rPr>
        <w:t xml:space="preserve">3 </w:t>
      </w:r>
      <w:r w:rsidR="0063787C" w:rsidRPr="00536FD4">
        <w:rPr>
          <w:b/>
        </w:rPr>
        <w:t xml:space="preserve">часа). </w:t>
      </w:r>
      <w:r w:rsidR="0063787C">
        <w:t xml:space="preserve">Жизнь и творчество. Наследникклассицизма и поэт-романтик. Философский характер </w:t>
      </w:r>
      <w:proofErr w:type="spellStart"/>
      <w:r w:rsidR="0063787C">
        <w:t>тютчевскогоромантизма.Идеал</w:t>
      </w:r>
      <w:proofErr w:type="spellEnd"/>
      <w:r w:rsidR="0063787C">
        <w:t xml:space="preserve"> Тютчева - слияние человека с Природой и Историей, с «</w:t>
      </w:r>
      <w:proofErr w:type="spellStart"/>
      <w:r w:rsidR="0063787C">
        <w:t>божеско</w:t>
      </w:r>
      <w:proofErr w:type="spellEnd"/>
      <w:r w:rsidR="0063787C">
        <w:t xml:space="preserve">-всемирной жизнью» и его неосуществимость. Сочетание разномасштабныхобразов природы (космический охват с конкретно-реалистической детализацией).Любовь как стихийная сила и «поединок роковой». Основной жанр </w:t>
      </w:r>
      <w:r>
        <w:t>–</w:t>
      </w:r>
      <w:r w:rsidR="0063787C">
        <w:t xml:space="preserve"> лирическийфрагмент («осколок» классицистических монументальных и масштабных жанров— героической или философской поэмы, торжественной или философской оды,вмещающий образы старых лирических или эпических жанровых форм).</w:t>
      </w:r>
      <w:proofErr w:type="spellStart"/>
      <w:r w:rsidR="0063787C">
        <w:t>Мифологизмы</w:t>
      </w:r>
      <w:proofErr w:type="spellEnd"/>
      <w:r w:rsidR="0063787C">
        <w:t>, архаизмы как признаки монументального стиля грандиозныхтворений.</w:t>
      </w:r>
    </w:p>
    <w:p w:rsidR="0063787C" w:rsidRDefault="0063787C" w:rsidP="00536FD4">
      <w:pPr>
        <w:ind w:firstLine="708"/>
        <w:jc w:val="both"/>
        <w:rPr>
          <w:b/>
        </w:rPr>
      </w:pPr>
      <w:r>
        <w:lastRenderedPageBreak/>
        <w:t xml:space="preserve">Стихотворения: </w:t>
      </w:r>
      <w:r w:rsidRPr="00536FD4">
        <w:rPr>
          <w:b/>
        </w:rPr>
        <w:t>«</w:t>
      </w:r>
      <w:proofErr w:type="spellStart"/>
      <w:r w:rsidRPr="00536FD4">
        <w:rPr>
          <w:b/>
        </w:rPr>
        <w:t>Sil</w:t>
      </w:r>
      <w:proofErr w:type="gramStart"/>
      <w:r w:rsidR="00536FD4" w:rsidRPr="00536FD4">
        <w:rPr>
          <w:b/>
        </w:rPr>
        <w:t>е</w:t>
      </w:r>
      <w:proofErr w:type="gramEnd"/>
      <w:r w:rsidRPr="00536FD4">
        <w:rPr>
          <w:b/>
        </w:rPr>
        <w:t>ntium</w:t>
      </w:r>
      <w:proofErr w:type="spellEnd"/>
      <w:r w:rsidRPr="00536FD4">
        <w:rPr>
          <w:b/>
        </w:rPr>
        <w:t xml:space="preserve">!», «Не то, что мните вы, природа...», «Еще землипечален вид...», «Как хорошо ты, о море ночное...», «Я встретил вас, и всебылое...», «Эти бедные селенья...», «Нам не дано предугадать...», «Природа </w:t>
      </w:r>
      <w:proofErr w:type="gramStart"/>
      <w:r w:rsidRPr="00536FD4">
        <w:rPr>
          <w:b/>
        </w:rPr>
        <w:t>—с</w:t>
      </w:r>
      <w:proofErr w:type="gramEnd"/>
      <w:r w:rsidRPr="00536FD4">
        <w:rPr>
          <w:b/>
        </w:rPr>
        <w:t>финкс...», «Умом Россию не понять...», «О, как убийственно мы любим...».</w:t>
      </w:r>
    </w:p>
    <w:p w:rsidR="007715FC" w:rsidRDefault="007715FC" w:rsidP="00536FD4">
      <w:pPr>
        <w:ind w:firstLine="708"/>
        <w:jc w:val="both"/>
      </w:pPr>
      <w:r w:rsidRPr="007715FC">
        <w:t xml:space="preserve">Т е о </w:t>
      </w:r>
      <w:proofErr w:type="gramStart"/>
      <w:r w:rsidRPr="007715FC">
        <w:t>р</w:t>
      </w:r>
      <w:proofErr w:type="gramEnd"/>
      <w:r w:rsidRPr="007715FC">
        <w:t xml:space="preserve"> и я   л и т е</w:t>
      </w:r>
      <w:r>
        <w:t xml:space="preserve"> р а т у р ы. Углубление понятия</w:t>
      </w:r>
      <w:r w:rsidRPr="007715FC">
        <w:t xml:space="preserve"> о</w:t>
      </w:r>
      <w:r>
        <w:t xml:space="preserve"> лирике. Судьба жанров оды и элегии в русской литературе.</w:t>
      </w:r>
    </w:p>
    <w:p w:rsidR="00C978DE" w:rsidRPr="007715FC" w:rsidRDefault="00C978DE" w:rsidP="00536FD4">
      <w:pPr>
        <w:ind w:firstLine="708"/>
        <w:jc w:val="both"/>
      </w:pPr>
    </w:p>
    <w:p w:rsidR="0063787C" w:rsidRDefault="0063787C" w:rsidP="0063787C">
      <w:pPr>
        <w:ind w:firstLine="708"/>
        <w:jc w:val="both"/>
      </w:pPr>
      <w:r w:rsidRPr="00C978DE">
        <w:rPr>
          <w:b/>
        </w:rPr>
        <w:t>Афанасий Афанасьевич Фет.</w:t>
      </w:r>
      <w:r w:rsidR="006F1735">
        <w:rPr>
          <w:b/>
        </w:rPr>
        <w:t xml:space="preserve">(3 </w:t>
      </w:r>
      <w:r w:rsidR="006F1735" w:rsidRPr="00536FD4">
        <w:rPr>
          <w:b/>
        </w:rPr>
        <w:t xml:space="preserve">часа). </w:t>
      </w:r>
      <w:r>
        <w:t>Жизнь и творчество. (Обзор.)</w:t>
      </w:r>
    </w:p>
    <w:p w:rsidR="00C978DE" w:rsidRDefault="0063787C" w:rsidP="00C978DE">
      <w:pPr>
        <w:ind w:firstLine="708"/>
        <w:jc w:val="both"/>
      </w:pPr>
      <w:r>
        <w:t>Двойственность личности и судьбы Фета-поэта и Фета — практичногопомещика. Жизнеутверждающее начало в лирике природы. Фет как мастерреалистического пейзажа. Красота обыденно-реалистической детали и умениепередать «мимолетное», «неуловимое». Романтические «</w:t>
      </w:r>
      <w:proofErr w:type="spellStart"/>
      <w:r>
        <w:t>поэтизмы</w:t>
      </w:r>
      <w:proofErr w:type="spellEnd"/>
      <w:r>
        <w:t xml:space="preserve">» </w:t>
      </w:r>
      <w:proofErr w:type="spellStart"/>
      <w:r>
        <w:t>иметафорический</w:t>
      </w:r>
      <w:proofErr w:type="spellEnd"/>
      <w:r>
        <w:t xml:space="preserve"> язык. Гармония и музыкальность поэтической </w:t>
      </w:r>
      <w:proofErr w:type="gramStart"/>
      <w:r>
        <w:t>речи</w:t>
      </w:r>
      <w:proofErr w:type="gramEnd"/>
      <w:r>
        <w:t xml:space="preserve"> и способы ихдостижения. Тема смерти и мотив трагизма человеческого бытия в позднейлирике Фета. </w:t>
      </w:r>
    </w:p>
    <w:p w:rsidR="0063787C" w:rsidRDefault="0063787C" w:rsidP="00C978DE">
      <w:pPr>
        <w:ind w:firstLine="708"/>
        <w:jc w:val="both"/>
        <w:rPr>
          <w:b/>
        </w:rPr>
      </w:pPr>
      <w:r>
        <w:t xml:space="preserve">Стихотворения: </w:t>
      </w:r>
      <w:r w:rsidRPr="00C978DE">
        <w:rPr>
          <w:b/>
        </w:rPr>
        <w:t>«Даль», «Шепот, робкое дыханье...», «Еще майскаяночь», «Еще весны душистой нега...», «Летний вечер тих и ясен...», «Я пришел ктебе с приветом...», «Заря прощается с землею...», «Это утро, радость эта...»,«Певице», «Сияла ночь. Луной был полон сад...», «Как беден наш язык!..»,«Одним толчком согнать ладью живую...», «На качелях».</w:t>
      </w:r>
    </w:p>
    <w:p w:rsidR="00EA3AB2" w:rsidRDefault="00EA3AB2" w:rsidP="00C978DE">
      <w:pPr>
        <w:ind w:firstLine="708"/>
        <w:jc w:val="both"/>
      </w:pPr>
      <w:r w:rsidRPr="007715FC">
        <w:t xml:space="preserve">Т е о </w:t>
      </w:r>
      <w:proofErr w:type="gramStart"/>
      <w:r w:rsidRPr="007715FC">
        <w:t>р</w:t>
      </w:r>
      <w:proofErr w:type="gramEnd"/>
      <w:r w:rsidRPr="007715FC">
        <w:t xml:space="preserve"> и я   л и т е</w:t>
      </w:r>
      <w:r>
        <w:t xml:space="preserve"> р а т у р ы. Углубление понятия</w:t>
      </w:r>
      <w:r w:rsidRPr="007715FC">
        <w:t xml:space="preserve"> о</w:t>
      </w:r>
      <w:r>
        <w:t xml:space="preserve"> лирике. Композиция лирического стихотворения.</w:t>
      </w:r>
    </w:p>
    <w:p w:rsidR="00EA3AB2" w:rsidRPr="00C978DE" w:rsidRDefault="00EA3AB2" w:rsidP="00C978DE">
      <w:pPr>
        <w:ind w:firstLine="708"/>
        <w:jc w:val="both"/>
        <w:rPr>
          <w:b/>
        </w:rPr>
      </w:pPr>
    </w:p>
    <w:p w:rsidR="00A111F1" w:rsidRDefault="0063787C" w:rsidP="00A111F1">
      <w:pPr>
        <w:ind w:firstLine="708"/>
        <w:jc w:val="both"/>
      </w:pPr>
      <w:r w:rsidRPr="00EA3AB2">
        <w:rPr>
          <w:b/>
        </w:rPr>
        <w:t>Алексей Константинович Толстой (1 час).</w:t>
      </w:r>
      <w:r>
        <w:t xml:space="preserve"> Жизнь и творчество.Своеобразие художественного мира Толстого. Основные темы, мотивы и образыпоэзии. Взгляд на русскую историю в произведениях писателя. Влияниефольклора и романтической традиции. </w:t>
      </w:r>
    </w:p>
    <w:p w:rsidR="00907853" w:rsidRDefault="0063787C" w:rsidP="00A111F1">
      <w:pPr>
        <w:ind w:firstLine="708"/>
        <w:jc w:val="both"/>
        <w:rPr>
          <w:b/>
        </w:rPr>
      </w:pPr>
      <w:r>
        <w:t xml:space="preserve">Стихотворения: </w:t>
      </w:r>
      <w:r w:rsidRPr="00A111F1">
        <w:rPr>
          <w:b/>
        </w:rPr>
        <w:t>«Слеза дрожит в твоемревнивом взоре...», «Против течения», «Государь ты наш батюшка...».</w:t>
      </w:r>
    </w:p>
    <w:p w:rsidR="00C214D3" w:rsidRDefault="00C214D3" w:rsidP="00A111F1">
      <w:pPr>
        <w:ind w:firstLine="708"/>
        <w:jc w:val="both"/>
        <w:rPr>
          <w:b/>
        </w:rPr>
      </w:pPr>
    </w:p>
    <w:p w:rsidR="00C214D3" w:rsidRDefault="00C214D3" w:rsidP="00C214D3">
      <w:pPr>
        <w:ind w:firstLine="708"/>
        <w:jc w:val="both"/>
      </w:pPr>
      <w:r w:rsidRPr="00C214D3">
        <w:rPr>
          <w:b/>
        </w:rPr>
        <w:t>Николай Алексеевич Некрасов (9 часов).</w:t>
      </w:r>
      <w:r>
        <w:t xml:space="preserve"> Жизнь и творчество. (Обзор.) Некрасов-журналист. Противоположность литературно-художественных взглядов Некрасова и Фета. Разрыв с романтиками и переход на позиции реализма. </w:t>
      </w:r>
      <w:proofErr w:type="spellStart"/>
      <w:r>
        <w:t>Прозаизация</w:t>
      </w:r>
      <w:proofErr w:type="spellEnd"/>
      <w:r>
        <w:t xml:space="preserve"> лирики, усиление роли сюжетного начала. Социальная трагедия народа в городе и деревне. Настоящее и будущее народа как предмет лирических переживаний страдающего поэта. Интонация плача, рыданий, стона как способ исповедального выражения лирических переживаний. Сатира Некрасова. </w:t>
      </w:r>
      <w:proofErr w:type="gramStart"/>
      <w:r>
        <w:t>Героическое</w:t>
      </w:r>
      <w:proofErr w:type="gramEnd"/>
      <w:r>
        <w:t xml:space="preserve"> и жертвенное в образе разночинца-народолюбца. Психологизм и бытовая конкретизация любовной лирики. Поэмы Некрасова, их содержание, поэтический язык. Замысел поэмы «Кому на Руси жить хорошо». Дореформенная и пореформенная Россия впоэма, широта тематики и стилистическое многообразие. Образы крестьян и «народных заступников». Тема социального и духовного рабства, тема народного бунта. Фольклорное начало в поэме. Особенности поэтического языка. </w:t>
      </w:r>
    </w:p>
    <w:p w:rsidR="00C214D3" w:rsidRPr="00C214D3" w:rsidRDefault="00C214D3" w:rsidP="00C214D3">
      <w:pPr>
        <w:ind w:firstLine="708"/>
        <w:jc w:val="both"/>
        <w:rPr>
          <w:b/>
        </w:rPr>
      </w:pPr>
      <w:r>
        <w:t xml:space="preserve">Стихотворения: </w:t>
      </w:r>
      <w:r w:rsidRPr="00C214D3">
        <w:rPr>
          <w:b/>
        </w:rPr>
        <w:t>«Рыцарь на час», «В дороге», «Надрывается сердце от муки</w:t>
      </w:r>
      <w:r w:rsidR="00B02497">
        <w:rPr>
          <w:b/>
        </w:rPr>
        <w:t>.</w:t>
      </w:r>
      <w:r w:rsidRPr="00C214D3">
        <w:rPr>
          <w:b/>
        </w:rPr>
        <w:t>..», «Душно! Без счастья и воли...», «Поэт и гражданин», «Элегия», «Умру я скоро...», «Музе», «Мы с тобой бестолковые люди...», «</w:t>
      </w:r>
      <w:proofErr w:type="gramStart"/>
      <w:r w:rsidRPr="00C214D3">
        <w:rPr>
          <w:b/>
        </w:rPr>
        <w:t>О</w:t>
      </w:r>
      <w:proofErr w:type="gramEnd"/>
      <w:r w:rsidRPr="00C214D3">
        <w:rPr>
          <w:b/>
        </w:rPr>
        <w:t xml:space="preserve"> Муза! Я у двери гроба...», «Я не люблю иронии твоей...», «Блажен незлобивый п</w:t>
      </w:r>
      <w:r w:rsidR="008761F5">
        <w:rPr>
          <w:b/>
        </w:rPr>
        <w:t>оэт...», «Внимая ужасам войны…</w:t>
      </w:r>
      <w:r w:rsidRPr="00C214D3">
        <w:rPr>
          <w:b/>
        </w:rPr>
        <w:t>», «Тройка», «Еду ли ночью по улице темной...».</w:t>
      </w:r>
    </w:p>
    <w:p w:rsidR="00C214D3" w:rsidRDefault="00C214D3" w:rsidP="00C214D3">
      <w:pPr>
        <w:ind w:firstLine="708"/>
        <w:jc w:val="both"/>
      </w:pPr>
      <w:r w:rsidRPr="00C214D3">
        <w:t xml:space="preserve">Т е о </w:t>
      </w:r>
      <w:proofErr w:type="gramStart"/>
      <w:r w:rsidRPr="00C214D3">
        <w:t>р</w:t>
      </w:r>
      <w:proofErr w:type="gramEnd"/>
      <w:r w:rsidRPr="00C214D3">
        <w:t xml:space="preserve"> и я   л и т е р а т у р ы. </w:t>
      </w:r>
      <w:r>
        <w:t xml:space="preserve">понятие о народности искусства. </w:t>
      </w:r>
      <w:proofErr w:type="spellStart"/>
      <w:r>
        <w:t>Фольклоризм</w:t>
      </w:r>
      <w:proofErr w:type="spellEnd"/>
      <w:r>
        <w:t xml:space="preserve"> художественной литературы (развитие понятия).</w:t>
      </w:r>
    </w:p>
    <w:p w:rsidR="00C214D3" w:rsidRDefault="00C214D3" w:rsidP="00C214D3">
      <w:pPr>
        <w:ind w:firstLine="708"/>
        <w:jc w:val="both"/>
      </w:pPr>
    </w:p>
    <w:p w:rsidR="00C214D3" w:rsidRDefault="00C214D3" w:rsidP="005F2EE1">
      <w:pPr>
        <w:ind w:firstLine="708"/>
        <w:jc w:val="both"/>
      </w:pPr>
      <w:r w:rsidRPr="005F2EE1">
        <w:rPr>
          <w:b/>
        </w:rPr>
        <w:t>Миха</w:t>
      </w:r>
      <w:r w:rsidR="006F1735">
        <w:rPr>
          <w:b/>
        </w:rPr>
        <w:t xml:space="preserve">ил </w:t>
      </w:r>
      <w:proofErr w:type="spellStart"/>
      <w:r w:rsidR="006F1735">
        <w:rPr>
          <w:b/>
        </w:rPr>
        <w:t>Евграфович</w:t>
      </w:r>
      <w:proofErr w:type="spellEnd"/>
      <w:r w:rsidR="006F1735">
        <w:rPr>
          <w:b/>
        </w:rPr>
        <w:t xml:space="preserve"> Салтыков-Щедрин (4</w:t>
      </w:r>
      <w:r w:rsidRPr="005F2EE1">
        <w:rPr>
          <w:b/>
        </w:rPr>
        <w:t xml:space="preserve"> часа)</w:t>
      </w:r>
      <w:r>
        <w:t>. Жизнь и творчество.(Обзор.)</w:t>
      </w:r>
    </w:p>
    <w:p w:rsidR="00C214D3" w:rsidRDefault="00C214D3" w:rsidP="005F2EE1">
      <w:pPr>
        <w:ind w:firstLine="708"/>
        <w:jc w:val="both"/>
      </w:pPr>
      <w:r w:rsidRPr="005F2EE1">
        <w:rPr>
          <w:b/>
        </w:rPr>
        <w:lastRenderedPageBreak/>
        <w:t>«История одного города»</w:t>
      </w:r>
      <w:r>
        <w:t xml:space="preserve"> — ключевое художественное произведениеписателя. Сатирико-гротесковая хроника, изображающая сменуградоначальников, как намек на смену царей в русской истории. Терпение народакак национальная отрицательная черта. Сказки (по выбору). Сатирическоенегодование против произвола властей и желчная насмешка над покорностьюнарода.</w:t>
      </w:r>
    </w:p>
    <w:p w:rsidR="005F2EE1" w:rsidRPr="005F2EE1" w:rsidRDefault="005F2EE1" w:rsidP="005F2EE1">
      <w:r w:rsidRPr="005F2EE1">
        <w:t xml:space="preserve">Т е о </w:t>
      </w:r>
      <w:proofErr w:type="gramStart"/>
      <w:r w:rsidRPr="005F2EE1">
        <w:t>р</w:t>
      </w:r>
      <w:proofErr w:type="gramEnd"/>
      <w:r w:rsidRPr="005F2EE1">
        <w:t xml:space="preserve"> и я   л и т е р а т у р ы.</w:t>
      </w:r>
      <w:r w:rsidR="005C76DA">
        <w:t xml:space="preserve"> Ф</w:t>
      </w:r>
      <w:r>
        <w:t>антастика, гротеск и эзопов язык (развитие понятий</w:t>
      </w:r>
      <w:r w:rsidRPr="005F2EE1">
        <w:t>).</w:t>
      </w:r>
      <w:r>
        <w:t xml:space="preserve"> Сатира как выражение общественной позиции писателя.  Жанр памфлета (начальные представления).</w:t>
      </w:r>
    </w:p>
    <w:p w:rsidR="005F2EE1" w:rsidRDefault="005F2EE1" w:rsidP="005F2EE1">
      <w:pPr>
        <w:ind w:firstLine="708"/>
        <w:jc w:val="both"/>
      </w:pPr>
    </w:p>
    <w:p w:rsidR="00C214D3" w:rsidRDefault="00C214D3" w:rsidP="008761F5">
      <w:pPr>
        <w:ind w:firstLine="708"/>
        <w:jc w:val="both"/>
      </w:pPr>
      <w:r w:rsidRPr="008761F5">
        <w:rPr>
          <w:b/>
        </w:rPr>
        <w:t>Лев Николаевич Т</w:t>
      </w:r>
      <w:r w:rsidR="006F1735">
        <w:rPr>
          <w:b/>
        </w:rPr>
        <w:t>олстой (17</w:t>
      </w:r>
      <w:r w:rsidRPr="008761F5">
        <w:rPr>
          <w:b/>
        </w:rPr>
        <w:t xml:space="preserve"> часов).</w:t>
      </w:r>
      <w:r>
        <w:t xml:space="preserve"> Жизнь и творчество. (Обзор.) Началотворческого пути. Духовные искания, их отражение в трилогии «Детство»,«Отрочество», «Юность». Стан</w:t>
      </w:r>
      <w:r w:rsidR="008761F5">
        <w:t xml:space="preserve">овление типа толстовского героя - </w:t>
      </w:r>
      <w:r>
        <w:t>просвещенногоправдоискателя, ищущего совершенства. Нравственная чистота писательскоговзгляда на человека и мир.</w:t>
      </w:r>
    </w:p>
    <w:p w:rsidR="008761F5" w:rsidRDefault="00C214D3" w:rsidP="008761F5">
      <w:pPr>
        <w:ind w:firstLine="708"/>
        <w:jc w:val="both"/>
      </w:pPr>
      <w:r w:rsidRPr="008761F5">
        <w:rPr>
          <w:b/>
        </w:rPr>
        <w:t>«Война и мир»</w:t>
      </w:r>
      <w:r>
        <w:t xml:space="preserve"> - вершина творчества Л. Н. Толстого. Творческая историяромана. Своеобразие жанра и стиля. Образ автора как объединяющее идейно-стилевое начало «Войны и мира», вмещающее в себя аристократическиеустремления русской патриархальной демократии.</w:t>
      </w:r>
    </w:p>
    <w:p w:rsidR="00B02497" w:rsidRDefault="00C214D3" w:rsidP="00B02497">
      <w:pPr>
        <w:ind w:firstLine="708"/>
        <w:jc w:val="both"/>
      </w:pPr>
      <w:r>
        <w:t>Соединение народа как «тела» нации с ее «умом» — просвещеннымдворянством на почве общины и личной независимости. Народ и «мысльнародная» в изображении писателя. Просвещенные герои и их судьбы вводовороте исторических событий. Духовные искания Андрея Болконского и</w:t>
      </w:r>
      <w:r w:rsidR="00B02497">
        <w:t xml:space="preserve"> Пьера Безухова. Рационализм Андрея Болконского и эмоционально-интуитивноеосмысление жизни Пьером Безуховым. Нравственно-психологической обликНаташи Ростовой, Марьи Болконской, Сони, Элен. Философские, нравственные иэстетические искания Толстого, реализованные в образах Наташи и Марьи.Философский смысл образа Платона Каратаева. Толстовская мысль об истории.Образы Кутузова и Наполеона, значение их противопоставления. Патриотизмложный и патриотизм истинный. Внутренний монолог как способ выражения«диалектики души». Своеобразие религиозно-этических и эстетических взглядовТолстого. Всемирное значение Толстого - художника и мыслителя. Его влияниена русскую и мировую литературу.</w:t>
      </w:r>
    </w:p>
    <w:p w:rsidR="005C76DA" w:rsidRDefault="005C76DA" w:rsidP="00B02497">
      <w:pPr>
        <w:ind w:firstLine="708"/>
        <w:jc w:val="both"/>
      </w:pPr>
      <w:r w:rsidRPr="005C76DA">
        <w:t xml:space="preserve">Т е о </w:t>
      </w:r>
      <w:proofErr w:type="gramStart"/>
      <w:r w:rsidRPr="005C76DA">
        <w:t>р</w:t>
      </w:r>
      <w:proofErr w:type="gramEnd"/>
      <w:r w:rsidRPr="005C76DA">
        <w:t xml:space="preserve"> и я   л и т е р а т у р ы. </w:t>
      </w:r>
      <w:r>
        <w:t>Углубление понятия о романе. Роман-эпопея. Внутренний монолог (развитие понятия</w:t>
      </w:r>
      <w:r w:rsidRPr="005C76DA">
        <w:t>).</w:t>
      </w:r>
      <w:r>
        <w:t xml:space="preserve"> Психологизм художественной прозы (развитие понятия).</w:t>
      </w:r>
    </w:p>
    <w:p w:rsidR="005C76DA" w:rsidRDefault="005C76DA" w:rsidP="00B02497">
      <w:pPr>
        <w:ind w:firstLine="708"/>
        <w:jc w:val="both"/>
      </w:pPr>
    </w:p>
    <w:p w:rsidR="00B02497" w:rsidRDefault="006F1735" w:rsidP="005C76DA">
      <w:pPr>
        <w:ind w:firstLine="708"/>
        <w:jc w:val="both"/>
      </w:pPr>
      <w:r>
        <w:rPr>
          <w:b/>
        </w:rPr>
        <w:t>Федор Михайлович Достоевский (11</w:t>
      </w:r>
      <w:r w:rsidR="00B02497" w:rsidRPr="005C76DA">
        <w:rPr>
          <w:b/>
        </w:rPr>
        <w:t xml:space="preserve"> часов).</w:t>
      </w:r>
      <w:r w:rsidR="00B02497">
        <w:t xml:space="preserve"> Жизнь и творчество. (Обзор.)Достоевский, Гоголь и «натуральная школа».</w:t>
      </w:r>
    </w:p>
    <w:p w:rsidR="005C76DA" w:rsidRDefault="00B02497" w:rsidP="005C76DA">
      <w:pPr>
        <w:ind w:firstLine="708"/>
        <w:jc w:val="both"/>
      </w:pPr>
      <w:r w:rsidRPr="005C76DA">
        <w:rPr>
          <w:b/>
        </w:rPr>
        <w:t>«Преступление и наказание»</w:t>
      </w:r>
      <w:r>
        <w:t xml:space="preserve"> — первый идеологический роман. Творческаяистория. Уголовно-авантюрная основа и ее преобразование в сюжетепроизведения. Противопоставление преступления и наказания в композицииромана. Композиционная роль снов Раскольникова, его психология, преступлениеи судьба в свете религиозно-нравственных и социальных представлений.«Маленькие люди» в романе, проблема социальной несправедливости и гуманизмписателя. Духовные искания интеллектуального героя и способы их выявления</w:t>
      </w:r>
      <w:proofErr w:type="gramStart"/>
      <w:r>
        <w:t>.И</w:t>
      </w:r>
      <w:proofErr w:type="gramEnd"/>
      <w:r>
        <w:t xml:space="preserve">споведальное начало как.способ самораскрытия души. Полифонизм романа идиалоги героев. </w:t>
      </w:r>
    </w:p>
    <w:p w:rsidR="005C76DA" w:rsidRDefault="005C76DA" w:rsidP="005C76DA">
      <w:pPr>
        <w:ind w:firstLine="708"/>
        <w:jc w:val="both"/>
      </w:pPr>
      <w:r w:rsidRPr="005C76DA">
        <w:t>Достоевский и его значение для русской и мировой культуры.</w:t>
      </w:r>
    </w:p>
    <w:p w:rsidR="00B02497" w:rsidRDefault="005C76DA" w:rsidP="005C76DA">
      <w:pPr>
        <w:ind w:firstLine="708"/>
        <w:jc w:val="both"/>
      </w:pPr>
      <w:r w:rsidRPr="005C76DA">
        <w:t xml:space="preserve">Т е о </w:t>
      </w:r>
      <w:proofErr w:type="gramStart"/>
      <w:r w:rsidRPr="005C76DA">
        <w:t>р</w:t>
      </w:r>
      <w:proofErr w:type="gramEnd"/>
      <w:r w:rsidRPr="005C76DA">
        <w:t xml:space="preserve"> и я   л и т е р а т у р ы. Углубление понятия о романе</w:t>
      </w:r>
      <w:r>
        <w:t xml:space="preserve"> (роман нравственно-психологический, роман идеологический). Психологизм и способы его выражения в романах Толстого и Достоевского.</w:t>
      </w:r>
    </w:p>
    <w:p w:rsidR="005C76DA" w:rsidRDefault="005C76DA" w:rsidP="005C76DA">
      <w:pPr>
        <w:ind w:firstLine="708"/>
        <w:jc w:val="both"/>
      </w:pPr>
    </w:p>
    <w:p w:rsidR="00B02497" w:rsidRDefault="00D05103" w:rsidP="00B02497">
      <w:pPr>
        <w:ind w:firstLine="708"/>
        <w:jc w:val="both"/>
      </w:pPr>
      <w:r>
        <w:rPr>
          <w:b/>
        </w:rPr>
        <w:t>Николай Семенович Лесков (3</w:t>
      </w:r>
      <w:r w:rsidR="00B02497" w:rsidRPr="005C76DA">
        <w:rPr>
          <w:b/>
        </w:rPr>
        <w:t xml:space="preserve"> часа).</w:t>
      </w:r>
      <w:r w:rsidR="00B02497">
        <w:t xml:space="preserve"> Жизнь и творчество. (Обзор.)</w:t>
      </w:r>
    </w:p>
    <w:p w:rsidR="00B02497" w:rsidRDefault="00B02497" w:rsidP="005C76DA">
      <w:pPr>
        <w:jc w:val="both"/>
      </w:pPr>
      <w:r>
        <w:lastRenderedPageBreak/>
        <w:t>Бытовые повести и жанр «русской новеллы». Антинигилистические романы.Правдоискатели и народные праведники.</w:t>
      </w:r>
    </w:p>
    <w:p w:rsidR="00B02497" w:rsidRDefault="00B02497" w:rsidP="005C76DA">
      <w:pPr>
        <w:jc w:val="both"/>
      </w:pPr>
      <w:r>
        <w:t xml:space="preserve">Повесть </w:t>
      </w:r>
      <w:r w:rsidRPr="005C76DA">
        <w:rPr>
          <w:b/>
        </w:rPr>
        <w:t>«Очарованный странник»</w:t>
      </w:r>
      <w:r>
        <w:t xml:space="preserve"> и ее герой Иван </w:t>
      </w:r>
      <w:proofErr w:type="spellStart"/>
      <w:r>
        <w:t>Флягин</w:t>
      </w:r>
      <w:proofErr w:type="spellEnd"/>
      <w:r>
        <w:t>. Фольклорноеначало в повести. Талант и творческий дух человека из народа.</w:t>
      </w:r>
    </w:p>
    <w:p w:rsidR="005C76DA" w:rsidRDefault="005C76DA" w:rsidP="005C76DA">
      <w:pPr>
        <w:ind w:firstLine="708"/>
        <w:jc w:val="both"/>
      </w:pPr>
      <w:r w:rsidRPr="005C76DA">
        <w:t xml:space="preserve">Т е о </w:t>
      </w:r>
      <w:proofErr w:type="gramStart"/>
      <w:r w:rsidRPr="005C76DA">
        <w:t>р</w:t>
      </w:r>
      <w:proofErr w:type="gramEnd"/>
      <w:r w:rsidRPr="005C76DA">
        <w:t xml:space="preserve"> и я   л и т е р а т у р ы.</w:t>
      </w:r>
      <w:r>
        <w:t xml:space="preserve"> Формы повествования. Проблема сказа. Понятие о стилизации.</w:t>
      </w:r>
    </w:p>
    <w:p w:rsidR="005C76DA" w:rsidRDefault="005C76DA" w:rsidP="005C76DA">
      <w:pPr>
        <w:ind w:firstLine="708"/>
        <w:jc w:val="both"/>
      </w:pPr>
    </w:p>
    <w:p w:rsidR="005C76DA" w:rsidRDefault="006F1735" w:rsidP="005C76DA">
      <w:pPr>
        <w:ind w:firstLine="708"/>
        <w:jc w:val="both"/>
      </w:pPr>
      <w:r>
        <w:rPr>
          <w:b/>
        </w:rPr>
        <w:t>Антон Павлович Чехов (9</w:t>
      </w:r>
      <w:r w:rsidR="00B02497" w:rsidRPr="005C76DA">
        <w:rPr>
          <w:b/>
        </w:rPr>
        <w:t xml:space="preserve"> часов).</w:t>
      </w:r>
      <w:r w:rsidR="00B02497">
        <w:t xml:space="preserve"> Жизнь и творчество. Сотрудничество вюмористических журналах. Основные жанры </w:t>
      </w:r>
      <w:proofErr w:type="gramStart"/>
      <w:r w:rsidR="00B02497">
        <w:t>-с</w:t>
      </w:r>
      <w:proofErr w:type="gramEnd"/>
      <w:r w:rsidR="00B02497">
        <w:t>ценка, юмореска, анекдот,пародия. Спор с традицией изображения «маленького человека».</w:t>
      </w:r>
    </w:p>
    <w:p w:rsidR="00B02497" w:rsidRDefault="00B02497" w:rsidP="005C76DA">
      <w:pPr>
        <w:ind w:firstLine="708"/>
        <w:jc w:val="both"/>
      </w:pPr>
      <w:r>
        <w:t>Конфликт между сложной и пестрой жизнью и узкими представлениями о нейкак основа комизма ранних рассказов.</w:t>
      </w:r>
    </w:p>
    <w:p w:rsidR="00B02497" w:rsidRDefault="00B02497" w:rsidP="005C76DA">
      <w:pPr>
        <w:ind w:firstLine="708"/>
        <w:jc w:val="both"/>
      </w:pPr>
      <w:r>
        <w:t xml:space="preserve">Многообразие философско-психологической проблематики в рассказахзрелого Чехова. Конфликт обыденного и идеального, судьба надежд и иллюзий вмире трагической реальности, «футлярное» существование, образы будущего —темы и проблемы рассказов Чехова. Рассказы по выбору: </w:t>
      </w:r>
      <w:r w:rsidRPr="000B1E05">
        <w:rPr>
          <w:b/>
        </w:rPr>
        <w:t>«Человек в футляре»,«</w:t>
      </w:r>
      <w:proofErr w:type="spellStart"/>
      <w:r w:rsidRPr="000B1E05">
        <w:rPr>
          <w:b/>
        </w:rPr>
        <w:t>Ионыч</w:t>
      </w:r>
      <w:proofErr w:type="spellEnd"/>
      <w:r w:rsidRPr="000B1E05">
        <w:rPr>
          <w:b/>
        </w:rPr>
        <w:t>», «Дом с мезонином», «Студент», «Дама с собачкой», «Случай изпрактики», «Черный монах» и др</w:t>
      </w:r>
      <w:r>
        <w:t>.</w:t>
      </w:r>
    </w:p>
    <w:p w:rsidR="00B02497" w:rsidRDefault="00B02497" w:rsidP="000B1E05">
      <w:pPr>
        <w:ind w:firstLine="708"/>
        <w:jc w:val="both"/>
      </w:pPr>
      <w:r w:rsidRPr="000B1E05">
        <w:rPr>
          <w:b/>
        </w:rPr>
        <w:t>«Вишневый сад».</w:t>
      </w:r>
      <w:r>
        <w:t xml:space="preserve"> Образ вишневого сада, старые и новые хозяева какпрошлое, настоящее и будущее России. Лирическое и трагическое начала в пьесе,роль фарсовых эпизодов и комических персонажей. </w:t>
      </w:r>
      <w:proofErr w:type="spellStart"/>
      <w:r>
        <w:t>Психологизацияремарки.Символическая</w:t>
      </w:r>
      <w:proofErr w:type="spellEnd"/>
      <w:r>
        <w:t xml:space="preserve"> образность, «</w:t>
      </w:r>
      <w:proofErr w:type="spellStart"/>
      <w:r>
        <w:t>бессобытийность</w:t>
      </w:r>
      <w:proofErr w:type="spellEnd"/>
      <w:r>
        <w:t>», «подводное течение». Значениехудожественного наследия Чехова для русской и мировой литературы.</w:t>
      </w:r>
    </w:p>
    <w:p w:rsidR="000B1E05" w:rsidRDefault="000B1E05" w:rsidP="000B1E05">
      <w:pPr>
        <w:ind w:firstLine="708"/>
        <w:jc w:val="both"/>
      </w:pPr>
      <w:r w:rsidRPr="000B1E05">
        <w:t xml:space="preserve">Т е о </w:t>
      </w:r>
      <w:proofErr w:type="gramStart"/>
      <w:r w:rsidRPr="000B1E05">
        <w:t>р</w:t>
      </w:r>
      <w:proofErr w:type="gramEnd"/>
      <w:r w:rsidRPr="000B1E05">
        <w:t xml:space="preserve"> и я   л и т е р а т у р ы.</w:t>
      </w:r>
      <w:r>
        <w:t xml:space="preserve"> Углубление понятия о рассказе. Стиль Чехова-рассказчика: открытые финалы, музыкальность, поэтичность, психологическая и символическая деталь. Композиция и стилистика пьес. Роль ремарок, пауз, звуковых и шумовых эффектов. Сочетание лирики и комизма. Понятие о лирической комедии.</w:t>
      </w:r>
    </w:p>
    <w:p w:rsidR="000B1E05" w:rsidRPr="000B1E05" w:rsidRDefault="000B1E05" w:rsidP="000B1E05">
      <w:pPr>
        <w:ind w:firstLine="708"/>
        <w:jc w:val="center"/>
        <w:rPr>
          <w:b/>
        </w:rPr>
      </w:pPr>
      <w:r>
        <w:rPr>
          <w:b/>
        </w:rPr>
        <w:t>Из литературы народов России</w:t>
      </w:r>
    </w:p>
    <w:p w:rsidR="00B02497" w:rsidRDefault="00B02497" w:rsidP="00B02497">
      <w:pPr>
        <w:ind w:firstLine="708"/>
        <w:jc w:val="both"/>
      </w:pPr>
      <w:proofErr w:type="spellStart"/>
      <w:r w:rsidRPr="000B1E05">
        <w:rPr>
          <w:b/>
        </w:rPr>
        <w:t>Коста</w:t>
      </w:r>
      <w:proofErr w:type="spellEnd"/>
      <w:r w:rsidRPr="000B1E05">
        <w:rPr>
          <w:b/>
        </w:rPr>
        <w:t xml:space="preserve"> Хетагуров (1 час).</w:t>
      </w:r>
      <w:r>
        <w:t xml:space="preserve"> Жизнь и творчество осетинского поэта. (Обзор.)</w:t>
      </w:r>
    </w:p>
    <w:p w:rsidR="00B02497" w:rsidRDefault="00B02497" w:rsidP="00B02497">
      <w:pPr>
        <w:ind w:firstLine="708"/>
        <w:jc w:val="both"/>
      </w:pPr>
      <w:r>
        <w:t xml:space="preserve">Стихотворения из сборника </w:t>
      </w:r>
      <w:r w:rsidRPr="000B1E05">
        <w:rPr>
          <w:b/>
        </w:rPr>
        <w:t>«Осетинская лира».</w:t>
      </w:r>
      <w:r w:rsidR="000B1E05">
        <w:t>Поэзия Хетагурова и фольклор. Близость творчества Хетагурова поэзии Н.А. Некрасова. Изображение тяжелой жизни простого народа, тема женской судьбы, образ горянки. Специфика художественной образности в русскоязычных произведениях поэта.</w:t>
      </w:r>
    </w:p>
    <w:p w:rsidR="000B1E05" w:rsidRPr="000B1E05" w:rsidRDefault="000B1E05" w:rsidP="000B1E05">
      <w:pPr>
        <w:ind w:firstLine="708"/>
        <w:jc w:val="center"/>
        <w:rPr>
          <w:b/>
        </w:rPr>
      </w:pPr>
      <w:r w:rsidRPr="000B1E05">
        <w:rPr>
          <w:b/>
        </w:rPr>
        <w:t>Из зарубежной литературы</w:t>
      </w:r>
    </w:p>
    <w:p w:rsidR="00B02497" w:rsidRPr="000B1E05" w:rsidRDefault="00B02497" w:rsidP="000B1E05">
      <w:pPr>
        <w:ind w:firstLine="708"/>
        <w:jc w:val="center"/>
        <w:rPr>
          <w:b/>
        </w:rPr>
      </w:pPr>
      <w:r w:rsidRPr="000B1E05">
        <w:rPr>
          <w:b/>
        </w:rPr>
        <w:t>Обзор зарубежной литературы второй половины XIX века (3ч)</w:t>
      </w:r>
    </w:p>
    <w:p w:rsidR="000B1E05" w:rsidRDefault="000B1E05" w:rsidP="00B02497">
      <w:pPr>
        <w:ind w:firstLine="708"/>
        <w:jc w:val="both"/>
      </w:pPr>
      <w:r>
        <w:t xml:space="preserve">Основные тенденции в развитии </w:t>
      </w:r>
      <w:r w:rsidRPr="000B1E05">
        <w:t>лите</w:t>
      </w:r>
      <w:r>
        <w:t>ратуры второй половины XIX века. Поздний романтизм. Романтизм как доминанта литературного процесса. Символизм.</w:t>
      </w:r>
    </w:p>
    <w:p w:rsidR="00B02497" w:rsidRDefault="00B02497" w:rsidP="00B02497">
      <w:pPr>
        <w:ind w:firstLine="708"/>
        <w:jc w:val="both"/>
      </w:pPr>
      <w:proofErr w:type="gramStart"/>
      <w:r w:rsidRPr="000B1E05">
        <w:rPr>
          <w:b/>
        </w:rPr>
        <w:t>Ги де</w:t>
      </w:r>
      <w:proofErr w:type="gramEnd"/>
      <w:r w:rsidRPr="000B1E05">
        <w:rPr>
          <w:b/>
        </w:rPr>
        <w:t xml:space="preserve"> Мопассан (1 час).</w:t>
      </w:r>
      <w:r>
        <w:t xml:space="preserve"> Слово о писателе.</w:t>
      </w:r>
    </w:p>
    <w:p w:rsidR="00B02497" w:rsidRDefault="00B02497" w:rsidP="000B1E05">
      <w:pPr>
        <w:ind w:firstLine="708"/>
        <w:jc w:val="both"/>
      </w:pPr>
      <w:r w:rsidRPr="000B1E05">
        <w:rPr>
          <w:b/>
        </w:rPr>
        <w:t>«Ожерелье».</w:t>
      </w:r>
      <w:r>
        <w:t xml:space="preserve"> Новелла об обыкновенных и честных людях, обделенныхземными благами. Психологическая острота сюжета. Мечты героев о счастье,сочетание в них значительного и мелкого. Мастерство композиции.Неожиданность развязки. Особенности жанра новеллы.</w:t>
      </w:r>
    </w:p>
    <w:p w:rsidR="00B02497" w:rsidRDefault="00B02497" w:rsidP="00B02497">
      <w:pPr>
        <w:ind w:firstLine="708"/>
        <w:jc w:val="both"/>
      </w:pPr>
      <w:r w:rsidRPr="000B1E05">
        <w:rPr>
          <w:b/>
        </w:rPr>
        <w:t>Генрик Ибсен (1 час).</w:t>
      </w:r>
      <w:r>
        <w:t xml:space="preserve"> Слово о писателе.</w:t>
      </w:r>
    </w:p>
    <w:p w:rsidR="00C214D3" w:rsidRDefault="00B02497" w:rsidP="000B1E05">
      <w:pPr>
        <w:ind w:firstLine="708"/>
        <w:jc w:val="both"/>
      </w:pPr>
      <w:r w:rsidRPr="000B1E05">
        <w:rPr>
          <w:b/>
        </w:rPr>
        <w:t>«Кукольный дом».</w:t>
      </w:r>
      <w:r>
        <w:t xml:space="preserve"> Проблема социального неравенства и права женщины.Жизнь-игра и героиня-кукла. Обнажение лицемерия и цинизма социальныхотношений. Мораль естественная и мораль ложная. Неразрешимость конфликта.«Кукольный дом» как «драма идей» и психологическая драма.</w:t>
      </w:r>
    </w:p>
    <w:p w:rsidR="000007AE" w:rsidRDefault="00B73161" w:rsidP="000007AE">
      <w:pPr>
        <w:ind w:firstLine="708"/>
        <w:jc w:val="both"/>
      </w:pPr>
      <w:proofErr w:type="spellStart"/>
      <w:r w:rsidRPr="00B73161">
        <w:rPr>
          <w:b/>
        </w:rPr>
        <w:t>Артюр</w:t>
      </w:r>
      <w:proofErr w:type="spellEnd"/>
      <w:r w:rsidRPr="00B73161">
        <w:rPr>
          <w:b/>
        </w:rPr>
        <w:t xml:space="preserve"> Рембо</w:t>
      </w:r>
      <w:r>
        <w:t>.</w:t>
      </w:r>
      <w:r w:rsidR="006F1735">
        <w:rPr>
          <w:b/>
        </w:rPr>
        <w:t>(1 час</w:t>
      </w:r>
      <w:r w:rsidR="006F1735" w:rsidRPr="00536FD4">
        <w:rPr>
          <w:b/>
        </w:rPr>
        <w:t xml:space="preserve">). </w:t>
      </w:r>
      <w:r w:rsidR="004340E4">
        <w:t>Слово о поэте.</w:t>
      </w:r>
    </w:p>
    <w:p w:rsidR="000007AE" w:rsidRPr="000007AE" w:rsidRDefault="00B73161" w:rsidP="000007AE">
      <w:pPr>
        <w:ind w:firstLine="708"/>
        <w:jc w:val="both"/>
      </w:pPr>
      <w:r w:rsidRPr="000007AE">
        <w:rPr>
          <w:b/>
        </w:rPr>
        <w:lastRenderedPageBreak/>
        <w:t xml:space="preserve"> «Пьяный корабль»</w:t>
      </w:r>
      <w:r w:rsidR="004340E4" w:rsidRPr="000007AE">
        <w:rPr>
          <w:b/>
        </w:rPr>
        <w:t xml:space="preserve">. </w:t>
      </w:r>
      <w:r w:rsidR="000007AE" w:rsidRPr="000007AE">
        <w:t xml:space="preserve">Пафос разрыва совсем  </w:t>
      </w:r>
      <w:proofErr w:type="gramStart"/>
      <w:r w:rsidR="000007AE" w:rsidRPr="000007AE">
        <w:t>устояв</w:t>
      </w:r>
      <w:r w:rsidR="000007AE" w:rsidRPr="000007AE">
        <w:rPr>
          <w:b/>
          <w:bCs/>
        </w:rPr>
        <w:t>шимся</w:t>
      </w:r>
      <w:proofErr w:type="gramEnd"/>
      <w:r w:rsidR="000007AE" w:rsidRPr="000007AE">
        <w:rPr>
          <w:b/>
          <w:bCs/>
        </w:rPr>
        <w:t xml:space="preserve">, закосневшим, Апология </w:t>
      </w:r>
      <w:r w:rsidR="000007AE" w:rsidRPr="000007AE">
        <w:t xml:space="preserve">стихийности,   </w:t>
      </w:r>
      <w:proofErr w:type="spellStart"/>
      <w:r w:rsidR="000007AE" w:rsidRPr="000007AE">
        <w:t>раскрепощенности</w:t>
      </w:r>
      <w:proofErr w:type="spellEnd"/>
      <w:r w:rsidR="000007AE" w:rsidRPr="000007AE">
        <w:t xml:space="preserve">, свободы и своеволия художника. Склонность  к деформации образа, к смешению пропорций, стиранию грани между </w:t>
      </w:r>
      <w:proofErr w:type="gramStart"/>
      <w:r w:rsidR="000007AE" w:rsidRPr="000007AE">
        <w:t>реальным</w:t>
      </w:r>
      <w:proofErr w:type="gramEnd"/>
      <w:r w:rsidR="000007AE" w:rsidRPr="000007AE">
        <w:t xml:space="preserve"> и воображаемым. Символизм. Стихотворения. Своеобразие поэтического языка. </w:t>
      </w:r>
    </w:p>
    <w:p w:rsidR="00B73161" w:rsidRPr="004340E4" w:rsidRDefault="00B73161" w:rsidP="000007AE">
      <w:pPr>
        <w:pStyle w:val="FR1"/>
        <w:spacing w:before="0"/>
        <w:ind w:left="0" w:firstLine="567"/>
        <w:jc w:val="both"/>
        <w:rPr>
          <w:b w:val="0"/>
        </w:rPr>
      </w:pPr>
    </w:p>
    <w:p w:rsidR="00E42526" w:rsidRDefault="00E42526" w:rsidP="0046633B">
      <w:pPr>
        <w:jc w:val="center"/>
        <w:rPr>
          <w:b/>
          <w:sz w:val="28"/>
          <w:szCs w:val="28"/>
        </w:rPr>
      </w:pPr>
    </w:p>
    <w:p w:rsidR="00E42526" w:rsidRDefault="00E42526" w:rsidP="0046633B">
      <w:pPr>
        <w:jc w:val="center"/>
        <w:rPr>
          <w:b/>
          <w:sz w:val="28"/>
          <w:szCs w:val="28"/>
        </w:rPr>
      </w:pPr>
    </w:p>
    <w:p w:rsidR="00E42526" w:rsidRDefault="00E42526" w:rsidP="0046633B">
      <w:pPr>
        <w:jc w:val="center"/>
        <w:rPr>
          <w:b/>
          <w:sz w:val="28"/>
          <w:szCs w:val="28"/>
        </w:rPr>
      </w:pPr>
    </w:p>
    <w:p w:rsidR="00E42526" w:rsidRDefault="00E42526" w:rsidP="0046633B">
      <w:pPr>
        <w:jc w:val="center"/>
        <w:rPr>
          <w:b/>
          <w:sz w:val="28"/>
          <w:szCs w:val="28"/>
        </w:rPr>
      </w:pPr>
    </w:p>
    <w:p w:rsidR="00E42526" w:rsidRDefault="00E42526" w:rsidP="0046633B">
      <w:pPr>
        <w:jc w:val="center"/>
        <w:rPr>
          <w:b/>
          <w:sz w:val="28"/>
          <w:szCs w:val="28"/>
        </w:rPr>
      </w:pPr>
    </w:p>
    <w:p w:rsidR="00E42526" w:rsidRDefault="00E42526" w:rsidP="0046633B">
      <w:pPr>
        <w:jc w:val="center"/>
        <w:rPr>
          <w:b/>
          <w:sz w:val="28"/>
          <w:szCs w:val="28"/>
        </w:rPr>
      </w:pPr>
    </w:p>
    <w:p w:rsidR="00E42526" w:rsidRDefault="00E42526" w:rsidP="0046633B">
      <w:pPr>
        <w:jc w:val="center"/>
        <w:rPr>
          <w:b/>
          <w:sz w:val="28"/>
          <w:szCs w:val="28"/>
        </w:rPr>
      </w:pPr>
    </w:p>
    <w:p w:rsidR="00E42526" w:rsidRDefault="00E42526" w:rsidP="0046633B">
      <w:pPr>
        <w:jc w:val="center"/>
        <w:rPr>
          <w:b/>
          <w:sz w:val="28"/>
          <w:szCs w:val="28"/>
        </w:rPr>
      </w:pPr>
    </w:p>
    <w:p w:rsidR="00E42526" w:rsidRDefault="00E42526" w:rsidP="0046633B">
      <w:pPr>
        <w:jc w:val="center"/>
        <w:rPr>
          <w:b/>
          <w:sz w:val="28"/>
          <w:szCs w:val="28"/>
        </w:rPr>
      </w:pPr>
    </w:p>
    <w:p w:rsidR="00E42526" w:rsidRDefault="00E42526" w:rsidP="0046633B">
      <w:pPr>
        <w:jc w:val="center"/>
        <w:rPr>
          <w:b/>
          <w:sz w:val="28"/>
          <w:szCs w:val="28"/>
        </w:rPr>
      </w:pPr>
    </w:p>
    <w:p w:rsidR="00E42526" w:rsidRDefault="00E42526" w:rsidP="0046633B">
      <w:pPr>
        <w:jc w:val="center"/>
        <w:rPr>
          <w:b/>
          <w:sz w:val="28"/>
          <w:szCs w:val="28"/>
        </w:rPr>
      </w:pPr>
    </w:p>
    <w:p w:rsidR="00E42526" w:rsidRDefault="00E42526" w:rsidP="0046633B">
      <w:pPr>
        <w:jc w:val="center"/>
        <w:rPr>
          <w:b/>
          <w:sz w:val="28"/>
          <w:szCs w:val="28"/>
        </w:rPr>
      </w:pPr>
    </w:p>
    <w:p w:rsidR="00E42526" w:rsidRDefault="00E42526" w:rsidP="0046633B">
      <w:pPr>
        <w:jc w:val="center"/>
        <w:rPr>
          <w:b/>
          <w:sz w:val="28"/>
          <w:szCs w:val="28"/>
        </w:rPr>
      </w:pPr>
    </w:p>
    <w:p w:rsidR="00E42526" w:rsidRDefault="00E42526" w:rsidP="0046633B">
      <w:pPr>
        <w:jc w:val="center"/>
        <w:rPr>
          <w:b/>
          <w:sz w:val="28"/>
          <w:szCs w:val="28"/>
        </w:rPr>
      </w:pPr>
    </w:p>
    <w:p w:rsidR="00E42526" w:rsidRDefault="00E42526" w:rsidP="0046633B">
      <w:pPr>
        <w:jc w:val="center"/>
        <w:rPr>
          <w:b/>
          <w:sz w:val="28"/>
          <w:szCs w:val="28"/>
        </w:rPr>
      </w:pPr>
    </w:p>
    <w:p w:rsidR="00E42526" w:rsidRDefault="00E42526" w:rsidP="0046633B">
      <w:pPr>
        <w:jc w:val="center"/>
        <w:rPr>
          <w:b/>
          <w:sz w:val="28"/>
          <w:szCs w:val="28"/>
        </w:rPr>
      </w:pPr>
    </w:p>
    <w:p w:rsidR="00E42526" w:rsidRDefault="00E42526" w:rsidP="0046633B">
      <w:pPr>
        <w:jc w:val="center"/>
        <w:rPr>
          <w:b/>
          <w:sz w:val="28"/>
          <w:szCs w:val="28"/>
        </w:rPr>
      </w:pPr>
    </w:p>
    <w:p w:rsidR="00E42526" w:rsidRDefault="00E42526" w:rsidP="0046633B">
      <w:pPr>
        <w:jc w:val="center"/>
        <w:rPr>
          <w:b/>
          <w:sz w:val="28"/>
          <w:szCs w:val="28"/>
        </w:rPr>
      </w:pPr>
    </w:p>
    <w:p w:rsidR="00E42526" w:rsidRDefault="00E42526" w:rsidP="00E4011A">
      <w:pPr>
        <w:rPr>
          <w:b/>
          <w:sz w:val="28"/>
          <w:szCs w:val="28"/>
        </w:rPr>
      </w:pPr>
    </w:p>
    <w:p w:rsidR="000C7040" w:rsidRDefault="000C7040" w:rsidP="00E4011A">
      <w:pPr>
        <w:rPr>
          <w:b/>
          <w:sz w:val="28"/>
          <w:szCs w:val="28"/>
        </w:rPr>
      </w:pPr>
    </w:p>
    <w:p w:rsidR="000C7040" w:rsidRDefault="000C7040" w:rsidP="00E4011A">
      <w:pPr>
        <w:rPr>
          <w:b/>
          <w:sz w:val="28"/>
          <w:szCs w:val="28"/>
        </w:rPr>
      </w:pPr>
    </w:p>
    <w:p w:rsidR="000C7040" w:rsidRDefault="000C7040" w:rsidP="00E4011A">
      <w:pPr>
        <w:rPr>
          <w:b/>
          <w:sz w:val="28"/>
          <w:szCs w:val="28"/>
        </w:rPr>
      </w:pPr>
    </w:p>
    <w:p w:rsidR="000C7040" w:rsidRDefault="000C7040" w:rsidP="00E4011A">
      <w:pPr>
        <w:rPr>
          <w:b/>
          <w:sz w:val="28"/>
          <w:szCs w:val="28"/>
        </w:rPr>
      </w:pPr>
    </w:p>
    <w:p w:rsidR="000C7040" w:rsidRDefault="000C7040" w:rsidP="00E4011A">
      <w:pPr>
        <w:rPr>
          <w:b/>
          <w:sz w:val="28"/>
          <w:szCs w:val="28"/>
        </w:rPr>
      </w:pPr>
    </w:p>
    <w:p w:rsidR="000C7040" w:rsidRDefault="000C7040" w:rsidP="00E4011A">
      <w:pPr>
        <w:rPr>
          <w:b/>
          <w:sz w:val="28"/>
          <w:szCs w:val="28"/>
        </w:rPr>
      </w:pPr>
    </w:p>
    <w:p w:rsidR="000C7040" w:rsidRDefault="000C7040" w:rsidP="00E4011A">
      <w:pPr>
        <w:rPr>
          <w:b/>
          <w:sz w:val="28"/>
          <w:szCs w:val="28"/>
        </w:rPr>
      </w:pPr>
    </w:p>
    <w:p w:rsidR="0046633B" w:rsidRDefault="0046633B" w:rsidP="00E42526">
      <w:pPr>
        <w:jc w:val="center"/>
        <w:rPr>
          <w:b/>
          <w:sz w:val="28"/>
          <w:szCs w:val="28"/>
        </w:rPr>
      </w:pPr>
      <w:r w:rsidRPr="003A27E3">
        <w:rPr>
          <w:b/>
          <w:sz w:val="28"/>
          <w:szCs w:val="28"/>
        </w:rPr>
        <w:lastRenderedPageBreak/>
        <w:t>Учебно-тематический план</w:t>
      </w:r>
    </w:p>
    <w:tbl>
      <w:tblPr>
        <w:tblpPr w:leftFromText="180" w:rightFromText="180" w:vertAnchor="text" w:horzAnchor="margin" w:tblpY="2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8261"/>
        <w:gridCol w:w="992"/>
        <w:gridCol w:w="851"/>
        <w:gridCol w:w="1701"/>
        <w:gridCol w:w="1417"/>
        <w:gridCol w:w="1276"/>
      </w:tblGrid>
      <w:tr w:rsidR="000C7040" w:rsidTr="000C7040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040" w:rsidRPr="00A013AF" w:rsidRDefault="000C7040" w:rsidP="005953D0">
            <w:pPr>
              <w:jc w:val="center"/>
              <w:rPr>
                <w:b/>
              </w:rPr>
            </w:pPr>
            <w:r w:rsidRPr="00A013AF">
              <w:rPr>
                <w:b/>
              </w:rPr>
              <w:t>№</w:t>
            </w:r>
          </w:p>
        </w:tc>
        <w:tc>
          <w:tcPr>
            <w:tcW w:w="8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040" w:rsidRPr="00A013AF" w:rsidRDefault="000C7040" w:rsidP="00A013AF">
            <w:pPr>
              <w:jc w:val="center"/>
              <w:rPr>
                <w:b/>
              </w:rPr>
            </w:pPr>
            <w:r w:rsidRPr="00A013AF">
              <w:rPr>
                <w:b/>
              </w:rPr>
              <w:t>Наименованиеразделов и тем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040" w:rsidRPr="00A013AF" w:rsidRDefault="000C7040" w:rsidP="005953D0">
            <w:pPr>
              <w:jc w:val="center"/>
              <w:rPr>
                <w:b/>
              </w:rPr>
            </w:pPr>
            <w:r w:rsidRPr="00A013AF">
              <w:rPr>
                <w:b/>
              </w:rPr>
              <w:t xml:space="preserve">Кол-во часов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040" w:rsidRPr="00A013AF" w:rsidRDefault="000C7040" w:rsidP="005953D0">
            <w:pPr>
              <w:jc w:val="center"/>
              <w:rPr>
                <w:b/>
              </w:rPr>
            </w:pPr>
            <w:r w:rsidRPr="00A013AF">
              <w:rPr>
                <w:b/>
              </w:rPr>
              <w:t>Из них на развитие речи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040" w:rsidRPr="00A013AF" w:rsidRDefault="000C7040" w:rsidP="005953D0">
            <w:pPr>
              <w:jc w:val="center"/>
              <w:rPr>
                <w:b/>
              </w:rPr>
            </w:pPr>
            <w:r w:rsidRPr="00A013AF">
              <w:rPr>
                <w:b/>
              </w:rPr>
              <w:t>Контр.</w:t>
            </w:r>
          </w:p>
          <w:p w:rsidR="000C7040" w:rsidRPr="00A013AF" w:rsidRDefault="000C7040" w:rsidP="00E42526">
            <w:pPr>
              <w:jc w:val="center"/>
              <w:rPr>
                <w:b/>
              </w:rPr>
            </w:pPr>
            <w:r w:rsidRPr="00A013AF">
              <w:rPr>
                <w:b/>
              </w:rPr>
              <w:t>работы</w:t>
            </w:r>
          </w:p>
        </w:tc>
      </w:tr>
      <w:tr w:rsidR="000C7040" w:rsidTr="00883F56">
        <w:trPr>
          <w:trHeight w:val="269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  <w:tc>
          <w:tcPr>
            <w:tcW w:w="8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0C7040" w:rsidRDefault="000C7040" w:rsidP="005953D0">
            <w:pPr>
              <w:jc w:val="center"/>
              <w:rPr>
                <w:b/>
              </w:rPr>
            </w:pPr>
            <w:r w:rsidRPr="000C7040">
              <w:rPr>
                <w:b/>
              </w:rPr>
              <w:t>всего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A013AF" w:rsidRDefault="000C7040" w:rsidP="005953D0">
            <w:pPr>
              <w:jc w:val="center"/>
              <w:rPr>
                <w:b/>
              </w:rPr>
            </w:pPr>
            <w:r w:rsidRPr="00A013AF">
              <w:rPr>
                <w:b/>
              </w:rPr>
              <w:t>сочинение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Pr="000C7040" w:rsidRDefault="000C7040" w:rsidP="005953D0">
            <w:pPr>
              <w:jc w:val="center"/>
              <w:rPr>
                <w:b/>
              </w:rPr>
            </w:pPr>
            <w:r w:rsidRPr="000C7040">
              <w:rPr>
                <w:b/>
              </w:rPr>
              <w:t>изложение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</w:tr>
      <w:tr w:rsidR="000C7040" w:rsidTr="00883F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F661B1" w:rsidRDefault="000C7040" w:rsidP="005953D0">
            <w:pPr>
              <w:jc w:val="center"/>
              <w:rPr>
                <w:b/>
              </w:rPr>
            </w:pPr>
            <w:r w:rsidRPr="00F661B1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F661B1" w:rsidRDefault="000C7040" w:rsidP="00F661B1">
            <w:pPr>
              <w:rPr>
                <w:b/>
              </w:rPr>
            </w:pPr>
            <w:r w:rsidRPr="00F661B1">
              <w:rPr>
                <w:b/>
              </w:rPr>
              <w:t xml:space="preserve"> Введение</w:t>
            </w:r>
            <w:r>
              <w:rPr>
                <w:b/>
              </w:rPr>
              <w:t xml:space="preserve">. </w:t>
            </w:r>
            <w:r w:rsidRPr="00D416B9">
              <w:rPr>
                <w:b/>
              </w:rPr>
              <w:t>Русская литература XIX века в контексте мировой культуры</w:t>
            </w:r>
            <w:r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F661B1" w:rsidRDefault="000C7040" w:rsidP="005953D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Default="000C7040" w:rsidP="005953D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</w:tr>
      <w:tr w:rsidR="000C7040" w:rsidTr="00883F56">
        <w:trPr>
          <w:trHeight w:val="28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F661B1" w:rsidRDefault="000C7040" w:rsidP="005953D0">
            <w:pPr>
              <w:jc w:val="center"/>
              <w:rPr>
                <w:b/>
              </w:rPr>
            </w:pPr>
            <w:r w:rsidRPr="00F661B1">
              <w:rPr>
                <w:b/>
              </w:rPr>
              <w:t>2.</w:t>
            </w: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5953D0" w:rsidRDefault="000C7040" w:rsidP="005953D0">
            <w:pPr>
              <w:rPr>
                <w:b/>
              </w:rPr>
            </w:pPr>
            <w:r w:rsidRPr="00AD7405">
              <w:rPr>
                <w:b/>
              </w:rPr>
              <w:t>Лит</w:t>
            </w:r>
            <w:r>
              <w:rPr>
                <w:b/>
              </w:rPr>
              <w:t>ература перв</w:t>
            </w:r>
            <w:r w:rsidRPr="00AD7405">
              <w:rPr>
                <w:b/>
              </w:rPr>
              <w:t>ой половины XIX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AD7405" w:rsidRDefault="000C7040" w:rsidP="005953D0">
            <w:pPr>
              <w:jc w:val="center"/>
              <w:rPr>
                <w:b/>
              </w:rPr>
            </w:pPr>
            <w:r w:rsidRPr="00AD7405">
              <w:rPr>
                <w:b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040" w:rsidRDefault="000C7040" w:rsidP="005953D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Default="000C7040" w:rsidP="005953D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040" w:rsidRDefault="000C7040" w:rsidP="005953D0">
            <w:pPr>
              <w:jc w:val="center"/>
            </w:pPr>
          </w:p>
        </w:tc>
      </w:tr>
      <w:tr w:rsidR="000C7040" w:rsidTr="00883F56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r w:rsidRPr="00F661B1">
              <w:t>А. С. Пушкин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Default="000C7040" w:rsidP="005953D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</w:tr>
      <w:tr w:rsidR="000C7040" w:rsidTr="00883F56">
        <w:trPr>
          <w:trHeight w:val="36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r>
              <w:t>М.Ю. Лермонтов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Default="000C7040" w:rsidP="005953D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</w:tr>
      <w:tr w:rsidR="000C7040" w:rsidTr="00883F56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F661B1" w:rsidRDefault="000C7040" w:rsidP="00386B4F">
            <w:pPr>
              <w:contextualSpacing/>
            </w:pPr>
            <w:r w:rsidRPr="00F661B1">
              <w:t>Н.В. Гоголь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Default="000C7040" w:rsidP="005953D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</w:tr>
      <w:tr w:rsidR="000C7040" w:rsidTr="00883F56">
        <w:trPr>
          <w:trHeight w:val="33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F661B1" w:rsidRDefault="000C7040" w:rsidP="005953D0">
            <w:pPr>
              <w:jc w:val="center"/>
              <w:rPr>
                <w:b/>
              </w:rPr>
            </w:pPr>
            <w:r w:rsidRPr="00F661B1">
              <w:rPr>
                <w:b/>
              </w:rPr>
              <w:t>3.</w:t>
            </w: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F661B1" w:rsidRDefault="000C7040" w:rsidP="00EC744E">
            <w:pPr>
              <w:rPr>
                <w:b/>
                <w:sz w:val="18"/>
                <w:szCs w:val="18"/>
              </w:rPr>
            </w:pPr>
            <w:r w:rsidRPr="00AD7405">
              <w:rPr>
                <w:b/>
              </w:rPr>
              <w:t>Литература второй половины XIX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E4011A" w:rsidRDefault="000C7040" w:rsidP="005953D0">
            <w:pPr>
              <w:jc w:val="center"/>
              <w:rPr>
                <w:b/>
              </w:rPr>
            </w:pPr>
            <w:r w:rsidRPr="00E4011A">
              <w:rPr>
                <w:b/>
              </w:rPr>
              <w:t>8</w:t>
            </w:r>
            <w:r>
              <w:rPr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Default="000C7040" w:rsidP="005953D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</w:tr>
      <w:tr w:rsidR="000C7040" w:rsidTr="00883F56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r w:rsidRPr="00AD7405">
              <w:t>Обзор русской литературы второй половины XIX 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Default="000C7040" w:rsidP="005953D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</w:tr>
      <w:tr w:rsidR="000C7040" w:rsidTr="00883F56">
        <w:trPr>
          <w:trHeight w:val="28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AD7405" w:rsidRDefault="000C7040" w:rsidP="005953D0">
            <w:r w:rsidRPr="00AD7405">
              <w:t>И.А. Гончаров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A74B69">
            <w:pPr>
              <w:jc w:val="center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Default="000C7040" w:rsidP="005953D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</w:tr>
      <w:tr w:rsidR="000C7040" w:rsidTr="00883F56">
        <w:trPr>
          <w:trHeight w:val="28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r>
              <w:t>А. Н.</w:t>
            </w:r>
            <w:r w:rsidRPr="00B92C62">
              <w:t xml:space="preserve"> Островский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Default="000C7040" w:rsidP="005953D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5953D0">
            <w:pPr>
              <w:jc w:val="center"/>
            </w:pPr>
          </w:p>
        </w:tc>
      </w:tr>
      <w:tr w:rsidR="000C7040" w:rsidTr="00883F56">
        <w:trPr>
          <w:trHeight w:val="40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EA6CDA">
            <w:pPr>
              <w:jc w:val="center"/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B92C62" w:rsidRDefault="000C7040" w:rsidP="00EA6CDA">
            <w:r w:rsidRPr="00B92C62">
              <w:t>И.С. Тургенев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EA6CDA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EA6CDA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A74B69">
            <w:pPr>
              <w:jc w:val="center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Default="000C7040" w:rsidP="00EA6CD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EA6CDA">
            <w:pPr>
              <w:jc w:val="center"/>
            </w:pPr>
          </w:p>
        </w:tc>
      </w:tr>
      <w:tr w:rsidR="000C7040" w:rsidTr="00883F56">
        <w:trPr>
          <w:trHeight w:val="28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EA6CDA">
            <w:pPr>
              <w:jc w:val="center"/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EA6CDA">
            <w:pPr>
              <w:spacing w:line="240" w:lineRule="atLeast"/>
              <w:contextualSpacing/>
            </w:pPr>
            <w:r>
              <w:t>Ф.И. Тютчев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EA6CDA">
            <w:pPr>
              <w:jc w:val="center"/>
            </w:pPr>
            <w: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EA6CDA">
            <w:pPr>
              <w:jc w:val="center"/>
            </w:pPr>
            <w: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AB416D">
            <w:r>
              <w:t xml:space="preserve"> (</w:t>
            </w:r>
            <w:proofErr w:type="spellStart"/>
            <w:r>
              <w:t>подгот</w:t>
            </w:r>
            <w:proofErr w:type="spellEnd"/>
            <w:r>
              <w:t>. к дом</w:t>
            </w:r>
            <w:proofErr w:type="gramStart"/>
            <w:r>
              <w:t>.с</w:t>
            </w:r>
            <w:proofErr w:type="gramEnd"/>
            <w:r>
              <w:t>оч.)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40" w:rsidRDefault="000C7040" w:rsidP="00EA6CD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EA6CDA">
            <w:pPr>
              <w:jc w:val="center"/>
            </w:pPr>
          </w:p>
        </w:tc>
      </w:tr>
      <w:tr w:rsidR="000C7040" w:rsidTr="00883F56">
        <w:trPr>
          <w:trHeight w:val="30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EA6CDA">
            <w:pPr>
              <w:jc w:val="center"/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EA6CDA">
            <w:pPr>
              <w:spacing w:line="240" w:lineRule="atLeast"/>
              <w:contextualSpacing/>
            </w:pPr>
            <w:r>
              <w:t>А.А. Фет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EA6CDA">
            <w:pPr>
              <w:jc w:val="center"/>
            </w:pPr>
            <w:r>
              <w:t>3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EA6CD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EA6CDA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C7040" w:rsidRDefault="000C7040" w:rsidP="00EA6CD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EA6CDA">
            <w:pPr>
              <w:jc w:val="center"/>
            </w:pPr>
          </w:p>
        </w:tc>
      </w:tr>
      <w:tr w:rsidR="000C7040" w:rsidTr="00883F56">
        <w:trPr>
          <w:trHeight w:val="3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EA6CDA">
            <w:pPr>
              <w:jc w:val="center"/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EA6CDA">
            <w:pPr>
              <w:spacing w:line="0" w:lineRule="atLeast"/>
              <w:contextualSpacing/>
            </w:pPr>
            <w:r w:rsidRPr="00B92C62">
              <w:t>А. К. Толстой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EA6CDA">
            <w:pPr>
              <w:jc w:val="center"/>
            </w:pPr>
            <w:r>
              <w:t>1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EA6CD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EA6CDA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Default="000C7040" w:rsidP="00EA6CD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EA6CDA">
            <w:pPr>
              <w:jc w:val="center"/>
            </w:pPr>
          </w:p>
        </w:tc>
      </w:tr>
      <w:tr w:rsidR="000C7040" w:rsidTr="00883F56">
        <w:trPr>
          <w:trHeight w:val="25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F71ACB">
            <w:pPr>
              <w:jc w:val="center"/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F71ACB">
            <w:pPr>
              <w:spacing w:line="240" w:lineRule="atLeast"/>
              <w:contextualSpacing/>
            </w:pPr>
            <w:r>
              <w:t>Н.А. Некрасов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F71ACB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F71ACB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0C7040" w:rsidRDefault="000C7040" w:rsidP="00AB416D">
            <w:pPr>
              <w:ind w:left="-108" w:right="-108"/>
              <w:rPr>
                <w:sz w:val="20"/>
                <w:szCs w:val="20"/>
              </w:rPr>
            </w:pPr>
            <w:r w:rsidRPr="000C7040">
              <w:rPr>
                <w:sz w:val="20"/>
                <w:szCs w:val="20"/>
              </w:rPr>
              <w:t>(</w:t>
            </w:r>
            <w:proofErr w:type="spellStart"/>
            <w:r w:rsidRPr="000C7040">
              <w:rPr>
                <w:sz w:val="20"/>
                <w:szCs w:val="20"/>
              </w:rPr>
              <w:t>подгот</w:t>
            </w:r>
            <w:proofErr w:type="spellEnd"/>
            <w:r w:rsidRPr="000C7040">
              <w:rPr>
                <w:sz w:val="20"/>
                <w:szCs w:val="20"/>
              </w:rPr>
              <w:t>. к дом</w:t>
            </w:r>
            <w:proofErr w:type="gramStart"/>
            <w:r w:rsidRPr="000C7040">
              <w:rPr>
                <w:sz w:val="20"/>
                <w:szCs w:val="20"/>
              </w:rPr>
              <w:t>.с</w:t>
            </w:r>
            <w:proofErr w:type="gramEnd"/>
            <w:r w:rsidRPr="000C7040">
              <w:rPr>
                <w:sz w:val="20"/>
                <w:szCs w:val="20"/>
              </w:rPr>
              <w:t>оч.)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Default="000C7040" w:rsidP="00F71AC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F71ACB">
            <w:pPr>
              <w:jc w:val="center"/>
            </w:pPr>
          </w:p>
        </w:tc>
      </w:tr>
      <w:tr w:rsidR="000C7040" w:rsidTr="00883F56">
        <w:trPr>
          <w:trHeight w:val="25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F71ACB">
            <w:pPr>
              <w:jc w:val="center"/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F71ACB">
            <w:pPr>
              <w:spacing w:line="240" w:lineRule="atLeast"/>
              <w:contextualSpacing/>
            </w:pPr>
            <w:r>
              <w:t>М.Е. Салтыков-Щедрин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F71ACB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F71AC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F71AC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Default="000C7040" w:rsidP="00F71AC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F71ACB">
            <w:pPr>
              <w:jc w:val="center"/>
            </w:pPr>
            <w:r>
              <w:t>1</w:t>
            </w:r>
          </w:p>
        </w:tc>
      </w:tr>
      <w:tr w:rsidR="000C7040" w:rsidTr="00883F56">
        <w:trPr>
          <w:trHeight w:val="31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F71ACB">
            <w:pPr>
              <w:jc w:val="center"/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F71ACB">
            <w:pPr>
              <w:spacing w:line="240" w:lineRule="atLeast"/>
              <w:contextualSpacing/>
            </w:pPr>
            <w:r>
              <w:t>Л.Н. Толстой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F71ACB">
            <w:pPr>
              <w:jc w:val="center"/>
            </w:pPr>
            <w: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F71ACB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A74B69">
            <w:pPr>
              <w:jc w:val="center"/>
            </w:pPr>
            <w:r w:rsidRPr="006A122A">
              <w:t xml:space="preserve">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Default="000C7040" w:rsidP="00F71ACB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F71ACB">
            <w:pPr>
              <w:jc w:val="center"/>
            </w:pPr>
            <w:r>
              <w:t>1</w:t>
            </w:r>
          </w:p>
        </w:tc>
      </w:tr>
      <w:tr w:rsidR="000C7040" w:rsidTr="00883F56">
        <w:trPr>
          <w:trHeight w:val="32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spacing w:line="120" w:lineRule="atLeast"/>
              <w:contextualSpacing/>
            </w:pPr>
            <w:r>
              <w:t xml:space="preserve">Ф.М. Достоевский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A74B69">
            <w:pPr>
              <w:jc w:val="center"/>
            </w:pPr>
            <w:r w:rsidRPr="006A122A">
              <w:t xml:space="preserve">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Default="000C7040" w:rsidP="001638A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  <w:r>
              <w:t>1</w:t>
            </w:r>
          </w:p>
        </w:tc>
      </w:tr>
      <w:tr w:rsidR="000C7040" w:rsidTr="00883F56">
        <w:trPr>
          <w:trHeight w:val="31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A013AF" w:rsidRDefault="000C7040" w:rsidP="001638A4">
            <w:r>
              <w:t xml:space="preserve">Н.С. </w:t>
            </w:r>
            <w:r w:rsidRPr="00A013AF">
              <w:t>Лесков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Default="000C7040" w:rsidP="001638A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</w:tr>
      <w:tr w:rsidR="000C7040" w:rsidTr="00883F56">
        <w:trPr>
          <w:trHeight w:val="27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r>
              <w:t>А.П. Чехов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40" w:rsidRDefault="000C7040" w:rsidP="001638A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</w:tr>
      <w:tr w:rsidR="000C7040" w:rsidTr="00883F56">
        <w:trPr>
          <w:trHeight w:val="29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A013AF" w:rsidRDefault="000C7040" w:rsidP="001638A4">
            <w:pPr>
              <w:jc w:val="center"/>
              <w:rPr>
                <w:b/>
              </w:rPr>
            </w:pPr>
            <w:r w:rsidRPr="00A013AF">
              <w:rPr>
                <w:b/>
              </w:rPr>
              <w:t>4.</w:t>
            </w: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A013AF" w:rsidRDefault="000C7040" w:rsidP="001638A4">
            <w:pPr>
              <w:rPr>
                <w:b/>
              </w:rPr>
            </w:pPr>
            <w:r>
              <w:rPr>
                <w:b/>
              </w:rPr>
              <w:t>Из литературы народов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A013AF" w:rsidRDefault="000C7040" w:rsidP="001638A4">
            <w:pPr>
              <w:jc w:val="center"/>
              <w:rPr>
                <w:b/>
              </w:rPr>
            </w:pPr>
            <w:r w:rsidRPr="00A013AF"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Default="000C7040" w:rsidP="001638A4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</w:tr>
      <w:tr w:rsidR="000C7040" w:rsidTr="00883F56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roofErr w:type="spellStart"/>
            <w:r w:rsidRPr="00A013AF">
              <w:t>Коста</w:t>
            </w:r>
            <w:proofErr w:type="spellEnd"/>
            <w:r w:rsidRPr="00A013AF">
              <w:t xml:space="preserve"> Хетагуров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Default="000C7040" w:rsidP="001638A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</w:tr>
      <w:tr w:rsidR="000C7040" w:rsidTr="00883F56">
        <w:trPr>
          <w:trHeight w:val="36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A013AF" w:rsidRDefault="000C7040" w:rsidP="001638A4">
            <w:pPr>
              <w:jc w:val="center"/>
              <w:rPr>
                <w:b/>
              </w:rPr>
            </w:pPr>
            <w:r w:rsidRPr="00A013AF">
              <w:rPr>
                <w:b/>
              </w:rPr>
              <w:t>5.</w:t>
            </w: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r>
              <w:rPr>
                <w:b/>
              </w:rPr>
              <w:t xml:space="preserve">Из </w:t>
            </w:r>
            <w:r w:rsidRPr="000B1E05">
              <w:rPr>
                <w:b/>
              </w:rPr>
              <w:t>зарубежной литературы второй половины XIX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A013AF" w:rsidRDefault="000C7040" w:rsidP="001638A4">
            <w:pPr>
              <w:jc w:val="center"/>
              <w:rPr>
                <w:b/>
              </w:rPr>
            </w:pPr>
            <w:r w:rsidRPr="00A013AF"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Default="000C7040" w:rsidP="001638A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</w:tr>
      <w:tr w:rsidR="000C7040" w:rsidTr="00883F56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r>
              <w:t xml:space="preserve">Обзор </w:t>
            </w:r>
            <w:r w:rsidRPr="00F66002">
              <w:t>зарубежной литературы второй половины XIX века</w:t>
            </w:r>
            <w:r>
              <w:t xml:space="preserve">. </w:t>
            </w:r>
            <w:proofErr w:type="gramStart"/>
            <w:r w:rsidRPr="00A013AF">
              <w:t>Ги де</w:t>
            </w:r>
            <w:proofErr w:type="gramEnd"/>
            <w:r w:rsidRPr="00A013AF">
              <w:t xml:space="preserve"> Мопассан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Default="000C7040" w:rsidP="001638A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</w:tr>
      <w:tr w:rsidR="000C7040" w:rsidTr="00883F56">
        <w:trPr>
          <w:trHeight w:val="23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r w:rsidRPr="00A013AF">
              <w:t>Генрик Ибсен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Default="000C7040" w:rsidP="001638A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</w:tr>
      <w:tr w:rsidR="000C7040" w:rsidTr="00883F56">
        <w:trPr>
          <w:trHeight w:val="37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roofErr w:type="spellStart"/>
            <w:r w:rsidRPr="00A013AF">
              <w:t>Артюр</w:t>
            </w:r>
            <w:proofErr w:type="spellEnd"/>
            <w:r w:rsidRPr="00A013AF">
              <w:t xml:space="preserve"> Рембо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Default="000C7040" w:rsidP="001638A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</w:tr>
      <w:tr w:rsidR="000C7040" w:rsidTr="00883F5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Default="000C7040" w:rsidP="001638A4">
            <w:pPr>
              <w:jc w:val="center"/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F66002" w:rsidRDefault="000C7040" w:rsidP="001638A4">
            <w:pPr>
              <w:jc w:val="right"/>
              <w:rPr>
                <w:b/>
              </w:rPr>
            </w:pPr>
            <w:r w:rsidRPr="00F66002">
              <w:rPr>
                <w:b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F66002" w:rsidRDefault="000C7040" w:rsidP="001638A4">
            <w:pPr>
              <w:jc w:val="center"/>
              <w:rPr>
                <w:b/>
              </w:rPr>
            </w:pPr>
            <w:r w:rsidRPr="00F66002">
              <w:rPr>
                <w:b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F66002" w:rsidRDefault="000C7040" w:rsidP="001638A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0" w:rsidRPr="00467465" w:rsidRDefault="000C7040" w:rsidP="001638A4">
            <w:pPr>
              <w:jc w:val="center"/>
              <w:rPr>
                <w:b/>
              </w:rPr>
            </w:pPr>
            <w:r w:rsidRPr="00467465">
              <w:rPr>
                <w:b/>
              </w:rPr>
              <w:t>6</w:t>
            </w:r>
            <w:r w:rsidR="00883F56">
              <w:rPr>
                <w:b/>
              </w:rPr>
              <w:t xml:space="preserve"> (2 контр.)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0" w:rsidRPr="00467465" w:rsidRDefault="000C7040" w:rsidP="001638A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83F56">
              <w:rPr>
                <w:b/>
              </w:rPr>
              <w:t xml:space="preserve"> (контр.)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040" w:rsidRPr="00467465" w:rsidRDefault="000C7040" w:rsidP="001638A4">
            <w:pPr>
              <w:jc w:val="center"/>
              <w:rPr>
                <w:b/>
              </w:rPr>
            </w:pPr>
            <w:r w:rsidRPr="00467465">
              <w:rPr>
                <w:b/>
              </w:rPr>
              <w:t>3</w:t>
            </w:r>
          </w:p>
        </w:tc>
      </w:tr>
    </w:tbl>
    <w:p w:rsidR="00EE3AC9" w:rsidRPr="00462EAE" w:rsidRDefault="00EE3AC9" w:rsidP="000C70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Календарно-тематическое планирование</w:t>
      </w:r>
      <w:r w:rsidRPr="00462EAE">
        <w:rPr>
          <w:b/>
          <w:sz w:val="28"/>
          <w:szCs w:val="28"/>
        </w:rPr>
        <w:t>уроков литературы</w:t>
      </w:r>
    </w:p>
    <w:p w:rsidR="00EE3AC9" w:rsidRDefault="00EE3AC9" w:rsidP="00EE3AC9">
      <w:pPr>
        <w:rPr>
          <w:b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08"/>
        <w:gridCol w:w="4111"/>
        <w:gridCol w:w="1984"/>
        <w:gridCol w:w="1843"/>
        <w:gridCol w:w="2693"/>
        <w:gridCol w:w="709"/>
        <w:gridCol w:w="709"/>
        <w:gridCol w:w="709"/>
        <w:gridCol w:w="708"/>
      </w:tblGrid>
      <w:tr w:rsidR="00CE6CFA" w:rsidRPr="00DF5B50" w:rsidTr="001D6899">
        <w:tc>
          <w:tcPr>
            <w:tcW w:w="576" w:type="dxa"/>
            <w:vMerge w:val="restart"/>
          </w:tcPr>
          <w:p w:rsidR="00CE6CFA" w:rsidRPr="00DF5B50" w:rsidRDefault="00CE6CFA" w:rsidP="00DF5B50">
            <w:pPr>
              <w:jc w:val="center"/>
              <w:rPr>
                <w:b/>
              </w:rPr>
            </w:pPr>
            <w:r w:rsidRPr="00DF5B50">
              <w:rPr>
                <w:b/>
              </w:rPr>
              <w:t>№</w:t>
            </w:r>
          </w:p>
          <w:p w:rsidR="00CE6CFA" w:rsidRPr="00DF5B50" w:rsidRDefault="00CE6CFA" w:rsidP="00DF5B50">
            <w:pPr>
              <w:jc w:val="center"/>
              <w:rPr>
                <w:b/>
              </w:rPr>
            </w:pPr>
            <w:proofErr w:type="gramStart"/>
            <w:r w:rsidRPr="00DF5B50">
              <w:rPr>
                <w:b/>
              </w:rPr>
              <w:t>п</w:t>
            </w:r>
            <w:proofErr w:type="gramEnd"/>
            <w:r w:rsidRPr="00DF5B50">
              <w:rPr>
                <w:b/>
              </w:rPr>
              <w:t>/п</w:t>
            </w:r>
          </w:p>
        </w:tc>
        <w:tc>
          <w:tcPr>
            <w:tcW w:w="808" w:type="dxa"/>
            <w:vMerge w:val="restart"/>
          </w:tcPr>
          <w:p w:rsidR="00CE6CFA" w:rsidRPr="00C44892" w:rsidRDefault="00CE6CFA" w:rsidP="00DF5B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Тип урока</w:t>
            </w:r>
          </w:p>
        </w:tc>
        <w:tc>
          <w:tcPr>
            <w:tcW w:w="4111" w:type="dxa"/>
            <w:vMerge w:val="restart"/>
          </w:tcPr>
          <w:p w:rsidR="00CE6CFA" w:rsidRPr="00C44892" w:rsidRDefault="00CE6CFA" w:rsidP="00DF5B50">
            <w:pPr>
              <w:jc w:val="center"/>
              <w:rPr>
                <w:b/>
                <w:sz w:val="22"/>
                <w:szCs w:val="22"/>
              </w:rPr>
            </w:pPr>
            <w:r w:rsidRPr="00C44892">
              <w:rPr>
                <w:b/>
                <w:sz w:val="22"/>
                <w:szCs w:val="22"/>
              </w:rPr>
              <w:t>Тема и произведение</w:t>
            </w:r>
          </w:p>
        </w:tc>
        <w:tc>
          <w:tcPr>
            <w:tcW w:w="1984" w:type="dxa"/>
            <w:vMerge w:val="restart"/>
          </w:tcPr>
          <w:p w:rsidR="00CE6CFA" w:rsidRPr="00C44892" w:rsidRDefault="00CE6CFA" w:rsidP="00DF5B50">
            <w:pPr>
              <w:jc w:val="center"/>
              <w:rPr>
                <w:b/>
                <w:sz w:val="22"/>
                <w:szCs w:val="22"/>
              </w:rPr>
            </w:pPr>
            <w:r w:rsidRPr="00C44892">
              <w:rPr>
                <w:b/>
                <w:sz w:val="22"/>
                <w:szCs w:val="22"/>
              </w:rPr>
              <w:t>Теория</w:t>
            </w:r>
          </w:p>
        </w:tc>
        <w:tc>
          <w:tcPr>
            <w:tcW w:w="1843" w:type="dxa"/>
            <w:vMerge w:val="restart"/>
          </w:tcPr>
          <w:p w:rsidR="00CE6CFA" w:rsidRPr="00C44892" w:rsidRDefault="00CE6CFA" w:rsidP="00DF5B50">
            <w:pPr>
              <w:jc w:val="center"/>
              <w:rPr>
                <w:b/>
                <w:sz w:val="22"/>
                <w:szCs w:val="22"/>
              </w:rPr>
            </w:pPr>
            <w:r w:rsidRPr="00C44892">
              <w:rPr>
                <w:b/>
                <w:sz w:val="22"/>
                <w:szCs w:val="22"/>
              </w:rPr>
              <w:t xml:space="preserve">Работа по </w:t>
            </w:r>
            <w:proofErr w:type="gramStart"/>
            <w:r w:rsidRPr="00C44892">
              <w:rPr>
                <w:b/>
                <w:sz w:val="22"/>
                <w:szCs w:val="22"/>
              </w:rPr>
              <w:t>р</w:t>
            </w:r>
            <w:proofErr w:type="gramEnd"/>
            <w:r w:rsidRPr="00C44892">
              <w:rPr>
                <w:b/>
                <w:sz w:val="22"/>
                <w:szCs w:val="22"/>
              </w:rPr>
              <w:t>/р</w:t>
            </w:r>
          </w:p>
        </w:tc>
        <w:tc>
          <w:tcPr>
            <w:tcW w:w="2693" w:type="dxa"/>
            <w:vMerge w:val="restart"/>
          </w:tcPr>
          <w:p w:rsidR="00CE6CFA" w:rsidRPr="00C44892" w:rsidRDefault="00CE6CFA" w:rsidP="00DF5B50">
            <w:pPr>
              <w:jc w:val="center"/>
              <w:rPr>
                <w:b/>
                <w:sz w:val="22"/>
                <w:szCs w:val="22"/>
              </w:rPr>
            </w:pPr>
            <w:r w:rsidRPr="00C44892">
              <w:rPr>
                <w:b/>
                <w:sz w:val="22"/>
                <w:szCs w:val="22"/>
              </w:rPr>
              <w:t>Домашнее задание</w:t>
            </w:r>
          </w:p>
        </w:tc>
        <w:tc>
          <w:tcPr>
            <w:tcW w:w="1418" w:type="dxa"/>
            <w:gridSpan w:val="2"/>
          </w:tcPr>
          <w:p w:rsidR="00CE6CFA" w:rsidRPr="009E2830" w:rsidRDefault="00CE6CFA" w:rsidP="00DF5B50">
            <w:pPr>
              <w:jc w:val="center"/>
              <w:rPr>
                <w:b/>
                <w:sz w:val="22"/>
                <w:szCs w:val="22"/>
              </w:rPr>
            </w:pPr>
            <w:r w:rsidRPr="009E2830">
              <w:rPr>
                <w:b/>
                <w:sz w:val="22"/>
                <w:szCs w:val="22"/>
              </w:rPr>
              <w:t xml:space="preserve">Дата </w:t>
            </w:r>
          </w:p>
        </w:tc>
        <w:tc>
          <w:tcPr>
            <w:tcW w:w="1417" w:type="dxa"/>
            <w:gridSpan w:val="2"/>
          </w:tcPr>
          <w:p w:rsidR="00CE6CFA" w:rsidRPr="009E2830" w:rsidRDefault="009D6E50" w:rsidP="00DF5B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Дата </w:t>
            </w:r>
          </w:p>
        </w:tc>
      </w:tr>
      <w:tr w:rsidR="00CE6CFA" w:rsidRPr="004A45FE" w:rsidTr="001D6899">
        <w:tc>
          <w:tcPr>
            <w:tcW w:w="576" w:type="dxa"/>
            <w:vMerge/>
          </w:tcPr>
          <w:p w:rsidR="00CE6CFA" w:rsidRPr="004A45FE" w:rsidRDefault="00CE6CFA" w:rsidP="00DF5B50">
            <w:pPr>
              <w:jc w:val="center"/>
            </w:pPr>
          </w:p>
        </w:tc>
        <w:tc>
          <w:tcPr>
            <w:tcW w:w="808" w:type="dxa"/>
            <w:vMerge/>
          </w:tcPr>
          <w:p w:rsidR="00CE6CFA" w:rsidRPr="00C44892" w:rsidRDefault="00CE6CFA" w:rsidP="00EE3AC9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111" w:type="dxa"/>
            <w:vMerge/>
          </w:tcPr>
          <w:p w:rsidR="00CE6CFA" w:rsidRPr="00C44892" w:rsidRDefault="00CE6CFA" w:rsidP="00EE3AC9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984" w:type="dxa"/>
            <w:vMerge/>
          </w:tcPr>
          <w:p w:rsidR="00CE6CFA" w:rsidRPr="00DF5B50" w:rsidRDefault="00CE6CFA" w:rsidP="00EE3AC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CE6CFA" w:rsidRPr="00DF5B50" w:rsidRDefault="00CE6CFA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CE6CFA" w:rsidRPr="00DF5B50" w:rsidRDefault="00CE6CFA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E6CFA" w:rsidRPr="009E2830" w:rsidRDefault="00CE6CFA" w:rsidP="00EE3AC9">
            <w:pPr>
              <w:rPr>
                <w:b/>
                <w:sz w:val="22"/>
                <w:szCs w:val="22"/>
              </w:rPr>
            </w:pPr>
            <w:r w:rsidRPr="009E2830">
              <w:rPr>
                <w:b/>
                <w:sz w:val="22"/>
                <w:szCs w:val="22"/>
              </w:rPr>
              <w:t>10  а</w:t>
            </w:r>
          </w:p>
        </w:tc>
        <w:tc>
          <w:tcPr>
            <w:tcW w:w="709" w:type="dxa"/>
          </w:tcPr>
          <w:p w:rsidR="00CE6CFA" w:rsidRPr="009E2830" w:rsidRDefault="009D6E50" w:rsidP="009D6E50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Корр.</w:t>
            </w:r>
          </w:p>
        </w:tc>
        <w:tc>
          <w:tcPr>
            <w:tcW w:w="709" w:type="dxa"/>
          </w:tcPr>
          <w:p w:rsidR="00CE6CFA" w:rsidRPr="009E2830" w:rsidRDefault="009D6E50" w:rsidP="00EE3AC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б</w:t>
            </w:r>
          </w:p>
        </w:tc>
        <w:tc>
          <w:tcPr>
            <w:tcW w:w="708" w:type="dxa"/>
          </w:tcPr>
          <w:p w:rsidR="00CE6CFA" w:rsidRPr="009E2830" w:rsidRDefault="009D6E50" w:rsidP="009D6E50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Корр.</w:t>
            </w:r>
          </w:p>
        </w:tc>
      </w:tr>
      <w:tr w:rsidR="00CE6CFA" w:rsidRPr="004A45FE" w:rsidTr="001D6899">
        <w:tc>
          <w:tcPr>
            <w:tcW w:w="576" w:type="dxa"/>
          </w:tcPr>
          <w:p w:rsidR="00CE6CFA" w:rsidRPr="004A45FE" w:rsidRDefault="00CE6CFA" w:rsidP="00DF5B50">
            <w:pPr>
              <w:jc w:val="center"/>
            </w:pPr>
          </w:p>
        </w:tc>
        <w:tc>
          <w:tcPr>
            <w:tcW w:w="808" w:type="dxa"/>
          </w:tcPr>
          <w:p w:rsidR="00CE6CFA" w:rsidRPr="00C44892" w:rsidRDefault="00CE6CFA" w:rsidP="00EE3AC9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CE6CFA" w:rsidRPr="006253DB" w:rsidRDefault="00D416B9" w:rsidP="00EE3AC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Введение 1</w:t>
            </w:r>
            <w:r w:rsidR="00907853">
              <w:rPr>
                <w:b/>
                <w:sz w:val="22"/>
                <w:szCs w:val="22"/>
              </w:rPr>
              <w:t>ч.</w:t>
            </w:r>
          </w:p>
        </w:tc>
        <w:tc>
          <w:tcPr>
            <w:tcW w:w="1984" w:type="dxa"/>
          </w:tcPr>
          <w:p w:rsidR="00CE6CFA" w:rsidRPr="00DF5B50" w:rsidRDefault="00CE6CFA" w:rsidP="00EE3AC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CE6CFA" w:rsidRPr="00DF5B50" w:rsidRDefault="00CE6CFA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CE6CFA" w:rsidRPr="00DF5B50" w:rsidRDefault="00CE6CFA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E6CFA" w:rsidRPr="00DF5B50" w:rsidRDefault="00CE6CFA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E6CFA" w:rsidRPr="00DF5B50" w:rsidRDefault="00CE6CFA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E6CFA" w:rsidRPr="00DF5B50" w:rsidRDefault="00CE6CFA" w:rsidP="00EE3AC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E6CFA" w:rsidRPr="00DF5B50" w:rsidRDefault="00CE6CFA" w:rsidP="00EE3AC9">
            <w:pPr>
              <w:rPr>
                <w:sz w:val="18"/>
                <w:szCs w:val="18"/>
              </w:rPr>
            </w:pPr>
          </w:p>
        </w:tc>
      </w:tr>
      <w:tr w:rsidR="00B65F5F" w:rsidRPr="00DF5B50" w:rsidTr="001D6899">
        <w:tc>
          <w:tcPr>
            <w:tcW w:w="576" w:type="dxa"/>
          </w:tcPr>
          <w:p w:rsidR="00B65F5F" w:rsidRPr="004A45FE" w:rsidRDefault="00B65F5F" w:rsidP="00592559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B65F5F" w:rsidRDefault="00B65F5F" w:rsidP="00EE3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</w:t>
            </w:r>
          </w:p>
          <w:p w:rsidR="00B65F5F" w:rsidRPr="00C44892" w:rsidRDefault="00B65F5F" w:rsidP="00EE3A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4111" w:type="dxa"/>
          </w:tcPr>
          <w:p w:rsidR="00B65F5F" w:rsidRPr="00CE6CFA" w:rsidRDefault="00B65F5F" w:rsidP="00EE3AC9">
            <w:pPr>
              <w:rPr>
                <w:sz w:val="22"/>
                <w:szCs w:val="22"/>
              </w:rPr>
            </w:pPr>
            <w:r w:rsidRPr="00D416B9">
              <w:rPr>
                <w:sz w:val="22"/>
                <w:szCs w:val="22"/>
              </w:rPr>
              <w:t>Введение. Русская литература XIX века в контексте мировой культуры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 xml:space="preserve">Литература как один из видов искусства. Литература и общество. Литература и </w:t>
            </w:r>
            <w:proofErr w:type="spellStart"/>
            <w:r w:rsidRPr="00DF5B50">
              <w:rPr>
                <w:sz w:val="18"/>
                <w:szCs w:val="18"/>
              </w:rPr>
              <w:t>история.</w:t>
            </w:r>
            <w:r w:rsidRPr="00A372C3">
              <w:rPr>
                <w:sz w:val="18"/>
                <w:szCs w:val="18"/>
              </w:rPr>
              <w:t>Литературный</w:t>
            </w:r>
            <w:proofErr w:type="spellEnd"/>
            <w:r w:rsidRPr="00A372C3">
              <w:rPr>
                <w:sz w:val="18"/>
                <w:szCs w:val="18"/>
              </w:rPr>
              <w:t xml:space="preserve"> про</w:t>
            </w:r>
            <w:r>
              <w:rPr>
                <w:sz w:val="18"/>
                <w:szCs w:val="18"/>
              </w:rPr>
              <w:t xml:space="preserve">цесс, </w:t>
            </w:r>
            <w:proofErr w:type="spellStart"/>
            <w:r>
              <w:rPr>
                <w:sz w:val="18"/>
                <w:szCs w:val="18"/>
              </w:rPr>
              <w:t>литературн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A372C3">
              <w:rPr>
                <w:sz w:val="18"/>
                <w:szCs w:val="18"/>
              </w:rPr>
              <w:t xml:space="preserve"> направление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Включение в диалог. Устное связное речевое высказывание.</w:t>
            </w:r>
          </w:p>
        </w:tc>
        <w:tc>
          <w:tcPr>
            <w:tcW w:w="2693" w:type="dxa"/>
          </w:tcPr>
          <w:p w:rsidR="00B65F5F" w:rsidRPr="004C0ED1" w:rsidRDefault="00B65F5F" w:rsidP="00380F49">
            <w:pPr>
              <w:rPr>
                <w:sz w:val="20"/>
                <w:szCs w:val="20"/>
              </w:rPr>
            </w:pPr>
            <w:r w:rsidRPr="004C0ED1">
              <w:rPr>
                <w:sz w:val="20"/>
                <w:szCs w:val="20"/>
              </w:rPr>
              <w:t xml:space="preserve">Задания по вариантам: жизнь и </w:t>
            </w:r>
            <w:proofErr w:type="spellStart"/>
            <w:r w:rsidRPr="004C0ED1">
              <w:rPr>
                <w:sz w:val="20"/>
                <w:szCs w:val="20"/>
              </w:rPr>
              <w:t>тв</w:t>
            </w:r>
            <w:proofErr w:type="spellEnd"/>
            <w:r w:rsidRPr="004C0ED1">
              <w:rPr>
                <w:sz w:val="20"/>
                <w:szCs w:val="20"/>
              </w:rPr>
              <w:t>-во Пушкина</w:t>
            </w:r>
            <w:r>
              <w:rPr>
                <w:sz w:val="20"/>
                <w:szCs w:val="20"/>
              </w:rPr>
              <w:t xml:space="preserve">. Учебник  с. 103, 111, 184-185, </w:t>
            </w:r>
            <w:proofErr w:type="spellStart"/>
            <w:r>
              <w:rPr>
                <w:sz w:val="20"/>
                <w:szCs w:val="20"/>
              </w:rPr>
              <w:t>выраз</w:t>
            </w:r>
            <w:proofErr w:type="spellEnd"/>
            <w:r>
              <w:rPr>
                <w:sz w:val="20"/>
                <w:szCs w:val="20"/>
              </w:rPr>
              <w:t xml:space="preserve">. чтение и анализ стих. </w:t>
            </w:r>
          </w:p>
        </w:tc>
        <w:tc>
          <w:tcPr>
            <w:tcW w:w="709" w:type="dxa"/>
          </w:tcPr>
          <w:p w:rsidR="00B65F5F" w:rsidRPr="009E2830" w:rsidRDefault="00B65F5F" w:rsidP="00EE3A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</w:t>
            </w:r>
          </w:p>
        </w:tc>
        <w:tc>
          <w:tcPr>
            <w:tcW w:w="709" w:type="dxa"/>
          </w:tcPr>
          <w:p w:rsidR="00B65F5F" w:rsidRPr="009E2830" w:rsidRDefault="00B65F5F" w:rsidP="00EE3A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B65F5F" w:rsidRPr="009E2830" w:rsidRDefault="00B65F5F" w:rsidP="00F51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</w:t>
            </w:r>
          </w:p>
        </w:tc>
        <w:tc>
          <w:tcPr>
            <w:tcW w:w="708" w:type="dxa"/>
          </w:tcPr>
          <w:p w:rsidR="00B65F5F" w:rsidRPr="009E2830" w:rsidRDefault="00B65F5F" w:rsidP="00A720A8">
            <w:pPr>
              <w:rPr>
                <w:sz w:val="20"/>
                <w:szCs w:val="20"/>
              </w:rPr>
            </w:pPr>
          </w:p>
        </w:tc>
      </w:tr>
      <w:tr w:rsidR="00B65F5F" w:rsidRPr="00DF5B50" w:rsidTr="001D6899">
        <w:trPr>
          <w:trHeight w:val="470"/>
        </w:trPr>
        <w:tc>
          <w:tcPr>
            <w:tcW w:w="576" w:type="dxa"/>
          </w:tcPr>
          <w:p w:rsidR="00B65F5F" w:rsidRPr="00DF5B50" w:rsidRDefault="00B65F5F" w:rsidP="00DF5B50">
            <w:pPr>
              <w:jc w:val="center"/>
              <w:rPr>
                <w:b/>
              </w:rPr>
            </w:pPr>
          </w:p>
        </w:tc>
        <w:tc>
          <w:tcPr>
            <w:tcW w:w="808" w:type="dxa"/>
          </w:tcPr>
          <w:p w:rsidR="00B65F5F" w:rsidRPr="00C44892" w:rsidRDefault="00B65F5F" w:rsidP="00EE3AC9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:rsidR="00B65F5F" w:rsidRPr="00401701" w:rsidRDefault="00B65F5F" w:rsidP="00EE3AC9">
            <w:pPr>
              <w:rPr>
                <w:b/>
                <w:sz w:val="18"/>
                <w:szCs w:val="18"/>
              </w:rPr>
            </w:pPr>
            <w:r w:rsidRPr="00401701">
              <w:rPr>
                <w:b/>
                <w:sz w:val="22"/>
                <w:szCs w:val="22"/>
              </w:rPr>
              <w:t>2. Литература первой половины 19 века.</w:t>
            </w:r>
          </w:p>
        </w:tc>
        <w:tc>
          <w:tcPr>
            <w:tcW w:w="184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65F5F" w:rsidRPr="00DF5B50" w:rsidRDefault="00B65F5F" w:rsidP="00F51110">
            <w:pPr>
              <w:rPr>
                <w:sz w:val="18"/>
                <w:szCs w:val="18"/>
              </w:rPr>
            </w:pPr>
          </w:p>
        </w:tc>
      </w:tr>
      <w:tr w:rsidR="00B65F5F" w:rsidRPr="00DF5B50" w:rsidTr="001D6899">
        <w:tc>
          <w:tcPr>
            <w:tcW w:w="576" w:type="dxa"/>
          </w:tcPr>
          <w:p w:rsidR="00B65F5F" w:rsidRPr="00DF5B50" w:rsidRDefault="00B65F5F" w:rsidP="00EE3AC9">
            <w:pPr>
              <w:rPr>
                <w:b/>
              </w:rPr>
            </w:pPr>
          </w:p>
        </w:tc>
        <w:tc>
          <w:tcPr>
            <w:tcW w:w="808" w:type="dxa"/>
          </w:tcPr>
          <w:p w:rsidR="00B65F5F" w:rsidRPr="00DF5B50" w:rsidRDefault="00B65F5F" w:rsidP="00DF5B50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B65F5F" w:rsidRPr="00592559" w:rsidRDefault="00B65F5F" w:rsidP="00DF5B50">
            <w:pPr>
              <w:jc w:val="center"/>
              <w:rPr>
                <w:b/>
                <w:i/>
              </w:rPr>
            </w:pPr>
            <w:r w:rsidRPr="00592559">
              <w:rPr>
                <w:b/>
                <w:i/>
              </w:rPr>
              <w:t>А. С. Пушкин 5ч.</w:t>
            </w:r>
          </w:p>
        </w:tc>
        <w:tc>
          <w:tcPr>
            <w:tcW w:w="1984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F5111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</w:tr>
      <w:tr w:rsidR="00B65F5F" w:rsidRPr="00DF5B50" w:rsidTr="001D6899">
        <w:tc>
          <w:tcPr>
            <w:tcW w:w="576" w:type="dxa"/>
          </w:tcPr>
          <w:p w:rsidR="00B65F5F" w:rsidRPr="002E7BF3" w:rsidRDefault="00B65F5F" w:rsidP="00592559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B65F5F" w:rsidRDefault="00B65F5F" w:rsidP="00EE3AC9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B65F5F" w:rsidRPr="002E7BF3" w:rsidRDefault="00B65F5F" w:rsidP="00EE3AC9">
            <w:r>
              <w:t xml:space="preserve">Жизнь и творчество. Гуманизм лирики. Красота, Добро, Истина – три принципа пушкинского творчества.  </w:t>
            </w:r>
            <w:r w:rsidRPr="00592559">
              <w:t>Эволюция темы свободы и рабства в лирике А.С. Пушкина</w:t>
            </w:r>
            <w:r>
              <w:t>.</w:t>
            </w:r>
            <w:r w:rsidRPr="00592559">
              <w:t xml:space="preserve"> «Вольность», «Свободы сеятель пустынный»</w:t>
            </w:r>
            <w:r>
              <w:t xml:space="preserve">, «Из </w:t>
            </w:r>
            <w:proofErr w:type="spellStart"/>
            <w:r>
              <w:t>Пиндемонти</w:t>
            </w:r>
            <w:proofErr w:type="spellEnd"/>
            <w:r>
              <w:t>».</w:t>
            </w:r>
          </w:p>
        </w:tc>
        <w:tc>
          <w:tcPr>
            <w:tcW w:w="1984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 xml:space="preserve">Литературные жанры. </w:t>
            </w:r>
          </w:p>
        </w:tc>
        <w:tc>
          <w:tcPr>
            <w:tcW w:w="1843" w:type="dxa"/>
          </w:tcPr>
          <w:p w:rsidR="00B65F5F" w:rsidRDefault="00B65F5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Толкование этических, эстетических понятий</w:t>
            </w:r>
            <w:r>
              <w:rPr>
                <w:sz w:val="18"/>
                <w:szCs w:val="18"/>
              </w:rPr>
              <w:t xml:space="preserve">. </w:t>
            </w:r>
          </w:p>
          <w:p w:rsidR="00B65F5F" w:rsidRPr="00DF5B50" w:rsidRDefault="00B65F5F" w:rsidP="00EE3AC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Выраз</w:t>
            </w:r>
            <w:proofErr w:type="spellEnd"/>
            <w:r>
              <w:rPr>
                <w:sz w:val="18"/>
                <w:szCs w:val="18"/>
              </w:rPr>
              <w:t xml:space="preserve">. чтение. Анализ и интерпретация </w:t>
            </w:r>
            <w:proofErr w:type="spellStart"/>
            <w:r>
              <w:rPr>
                <w:sz w:val="18"/>
                <w:szCs w:val="18"/>
              </w:rPr>
              <w:t>лирич</w:t>
            </w:r>
            <w:proofErr w:type="spellEnd"/>
            <w:r>
              <w:rPr>
                <w:sz w:val="18"/>
                <w:szCs w:val="18"/>
              </w:rPr>
              <w:t>. произв.</w:t>
            </w:r>
          </w:p>
        </w:tc>
        <w:tc>
          <w:tcPr>
            <w:tcW w:w="2693" w:type="dxa"/>
          </w:tcPr>
          <w:p w:rsidR="00B65F5F" w:rsidRPr="00DF5B50" w:rsidRDefault="00B65F5F" w:rsidP="003765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С. 107-114 выучить, </w:t>
            </w:r>
            <w:proofErr w:type="spellStart"/>
            <w:r>
              <w:rPr>
                <w:sz w:val="18"/>
                <w:szCs w:val="18"/>
              </w:rPr>
              <w:t>выраз.чт</w:t>
            </w:r>
            <w:proofErr w:type="spellEnd"/>
            <w:r>
              <w:rPr>
                <w:sz w:val="18"/>
                <w:szCs w:val="18"/>
              </w:rPr>
              <w:t xml:space="preserve">. и анализ стих. </w:t>
            </w:r>
            <w:r w:rsidRPr="0037656F">
              <w:rPr>
                <w:sz w:val="18"/>
                <w:szCs w:val="18"/>
              </w:rPr>
              <w:t>«Погасло дневное светило». «Подражание Корану», «Демон».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02.09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04.09</w:t>
            </w:r>
          </w:p>
        </w:tc>
        <w:tc>
          <w:tcPr>
            <w:tcW w:w="708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</w:tr>
      <w:tr w:rsidR="00B65F5F" w:rsidRPr="00DF5B50" w:rsidTr="001D6899">
        <w:tc>
          <w:tcPr>
            <w:tcW w:w="576" w:type="dxa"/>
          </w:tcPr>
          <w:p w:rsidR="00B65F5F" w:rsidRDefault="00B65F5F" w:rsidP="00592559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B65F5F" w:rsidRDefault="00B65F5F" w:rsidP="00F31973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B65F5F" w:rsidRDefault="00B65F5F" w:rsidP="00592559">
            <w:r>
              <w:t xml:space="preserve">Романтическая лирика и романтические поэмы. «Погасло дневное светило». «Подражание Корану», «Демон». </w:t>
            </w:r>
            <w:r>
              <w:rPr>
                <w:color w:val="000000"/>
              </w:rPr>
              <w:t>Трагизм мировосприятия и его преодоление.</w:t>
            </w:r>
          </w:p>
        </w:tc>
        <w:tc>
          <w:tcPr>
            <w:tcW w:w="1984" w:type="dxa"/>
          </w:tcPr>
          <w:p w:rsidR="00B65F5F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Романтизм</w:t>
            </w:r>
          </w:p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Поэма  </w:t>
            </w:r>
          </w:p>
        </w:tc>
        <w:tc>
          <w:tcPr>
            <w:tcW w:w="184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B65F5F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 114-118, 136-141.</w:t>
            </w:r>
          </w:p>
          <w:p w:rsidR="00B65F5F" w:rsidRPr="00DF5B50" w:rsidRDefault="00B65F5F" w:rsidP="00EE3AC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Повт</w:t>
            </w:r>
            <w:proofErr w:type="spellEnd"/>
            <w:r>
              <w:rPr>
                <w:sz w:val="18"/>
                <w:szCs w:val="18"/>
              </w:rPr>
              <w:t>. «Памятник»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04.09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06.09</w:t>
            </w:r>
          </w:p>
        </w:tc>
        <w:tc>
          <w:tcPr>
            <w:tcW w:w="708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</w:tr>
      <w:tr w:rsidR="00B65F5F" w:rsidRPr="00DF5B50" w:rsidTr="001D6899">
        <w:tc>
          <w:tcPr>
            <w:tcW w:w="576" w:type="dxa"/>
          </w:tcPr>
          <w:p w:rsidR="00B65F5F" w:rsidRPr="002E7BF3" w:rsidRDefault="00B65F5F" w:rsidP="00592559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B65F5F" w:rsidRDefault="00B65F5F" w:rsidP="00F31973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B65F5F" w:rsidRDefault="00B65F5F" w:rsidP="00EE3AC9">
            <w:r>
              <w:t xml:space="preserve">Национально-историческое и общечеловеческое содержание лирики. </w:t>
            </w:r>
            <w:r w:rsidRPr="00592559">
              <w:t>Раз</w:t>
            </w:r>
            <w:r>
              <w:t>витие реализма в лирике, поэмах,</w:t>
            </w:r>
            <w:r w:rsidRPr="00592559">
              <w:t xml:space="preserve"> прозе, драматургии</w:t>
            </w:r>
            <w:r>
              <w:t xml:space="preserve">. </w:t>
            </w:r>
            <w:r w:rsidRPr="00592559">
              <w:t>Тема поэта и поэзии в лирике А.П. Пушкина «Поэт», «Поэту», «Осень», «</w:t>
            </w:r>
            <w:r>
              <w:t>Разговор Книгопродавца с Поэтом</w:t>
            </w:r>
            <w:r w:rsidRPr="00592559">
              <w:t>»</w:t>
            </w:r>
            <w:r>
              <w:t>.</w:t>
            </w:r>
          </w:p>
          <w:p w:rsidR="00B65F5F" w:rsidRPr="002E7BF3" w:rsidRDefault="00B65F5F" w:rsidP="00EE3AC9"/>
        </w:tc>
        <w:tc>
          <w:tcPr>
            <w:tcW w:w="1984" w:type="dxa"/>
          </w:tcPr>
          <w:p w:rsidR="00B65F5F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Реализм</w:t>
            </w:r>
          </w:p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Сквозные темы в русской литературе </w:t>
            </w:r>
          </w:p>
        </w:tc>
        <w:tc>
          <w:tcPr>
            <w:tcW w:w="184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Творческая работа, ответ на проблемный вопрос</w:t>
            </w:r>
          </w:p>
        </w:tc>
        <w:tc>
          <w:tcPr>
            <w:tcW w:w="269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Наизусть стих. по выбору. С. 146, 177-178, 183.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08.09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08.09</w:t>
            </w:r>
          </w:p>
        </w:tc>
        <w:tc>
          <w:tcPr>
            <w:tcW w:w="708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</w:tr>
      <w:tr w:rsidR="00B65F5F" w:rsidRPr="00DF5B50" w:rsidTr="001D6899">
        <w:tc>
          <w:tcPr>
            <w:tcW w:w="576" w:type="dxa"/>
          </w:tcPr>
          <w:p w:rsidR="00B65F5F" w:rsidRPr="009B17C7" w:rsidRDefault="00B65F5F" w:rsidP="00592559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B65F5F" w:rsidRDefault="00B65F5F" w:rsidP="00E02AEC">
            <w:pPr>
              <w:ind w:right="-108"/>
            </w:pPr>
            <w:r>
              <w:t xml:space="preserve">Практикум </w:t>
            </w:r>
          </w:p>
        </w:tc>
        <w:tc>
          <w:tcPr>
            <w:tcW w:w="4111" w:type="dxa"/>
          </w:tcPr>
          <w:p w:rsidR="00B65F5F" w:rsidRPr="009B17C7" w:rsidRDefault="00B65F5F" w:rsidP="00EE3AC9">
            <w:r>
              <w:t>Философская лирика А.С. Пушки</w:t>
            </w:r>
            <w:r w:rsidRPr="00E26269">
              <w:t>на. Тема жизни и смерти</w:t>
            </w:r>
            <w:r>
              <w:t>.</w:t>
            </w:r>
            <w:r w:rsidRPr="00E26269">
              <w:t xml:space="preserve"> «Брожу ли я вдоль улиц шумн</w:t>
            </w:r>
            <w:r>
              <w:t>ых», «Эл</w:t>
            </w:r>
            <w:r w:rsidRPr="00E26269">
              <w:t>егия», «Вновь я посетил…», «Отцы пустынники и жены непорочны»</w:t>
            </w:r>
            <w:r>
              <w:t xml:space="preserve">. Слияние гражданских, философских и личных мотивов. </w:t>
            </w:r>
            <w:r w:rsidRPr="00E26269">
              <w:t>Вера в неостановимый поток жизни и преемственность поколений.</w:t>
            </w:r>
          </w:p>
        </w:tc>
        <w:tc>
          <w:tcPr>
            <w:tcW w:w="1984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Мотив. Сквозной мотив. Концептуальное слово</w:t>
            </w:r>
          </w:p>
        </w:tc>
        <w:tc>
          <w:tcPr>
            <w:tcW w:w="184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Выразительное чтение наизусть</w:t>
            </w:r>
            <w:r w:rsidRPr="00DF5B50">
              <w:rPr>
                <w:sz w:val="18"/>
                <w:szCs w:val="18"/>
              </w:rPr>
              <w:t>. Связное речевое высказывание – письменный ответ на вопрос.</w:t>
            </w:r>
          </w:p>
        </w:tc>
        <w:tc>
          <w:tcPr>
            <w:tcW w:w="269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Прочитать поэму «Медный всадник», отве</w:t>
            </w:r>
            <w:r w:rsidRPr="0081531A">
              <w:rPr>
                <w:sz w:val="18"/>
                <w:szCs w:val="18"/>
              </w:rPr>
              <w:t>тит</w:t>
            </w:r>
            <w:r>
              <w:rPr>
                <w:sz w:val="18"/>
                <w:szCs w:val="18"/>
              </w:rPr>
              <w:t>ь на вопрос: Какое развитие нашла в поэме тема «маленького че</w:t>
            </w:r>
            <w:r w:rsidRPr="0081531A">
              <w:rPr>
                <w:sz w:val="18"/>
                <w:szCs w:val="18"/>
              </w:rPr>
              <w:t>ловека»?</w:t>
            </w:r>
            <w:r>
              <w:rPr>
                <w:sz w:val="18"/>
                <w:szCs w:val="18"/>
              </w:rPr>
              <w:t xml:space="preserve"> Учебник с. 170-171.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09.09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11.09</w:t>
            </w:r>
          </w:p>
        </w:tc>
        <w:tc>
          <w:tcPr>
            <w:tcW w:w="708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</w:tr>
      <w:tr w:rsidR="00B65F5F" w:rsidRPr="00DF5B50" w:rsidTr="001D6899">
        <w:tc>
          <w:tcPr>
            <w:tcW w:w="576" w:type="dxa"/>
          </w:tcPr>
          <w:p w:rsidR="00B65F5F" w:rsidRPr="009B17C7" w:rsidRDefault="00B65F5F" w:rsidP="00592559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B65F5F" w:rsidRDefault="00B65F5F" w:rsidP="00F31973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B65F5F" w:rsidRPr="009B17C7" w:rsidRDefault="00B65F5F" w:rsidP="00EE3AC9">
            <w:r>
              <w:t>«Медный всадник». Социально-философские проблемы поэмы. Диалектика пушкинских взглядов на историю России.</w:t>
            </w:r>
          </w:p>
        </w:tc>
        <w:tc>
          <w:tcPr>
            <w:tcW w:w="1984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Жанр поэмы. Композиция произведения. Главная мысль и проблематика произведения.</w:t>
            </w:r>
          </w:p>
        </w:tc>
        <w:tc>
          <w:tcPr>
            <w:tcW w:w="184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Выразительное чтение. Обучение ведению диспута.</w:t>
            </w:r>
          </w:p>
        </w:tc>
        <w:tc>
          <w:tcPr>
            <w:tcW w:w="269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С. 212-218 </w:t>
            </w:r>
            <w:proofErr w:type="spellStart"/>
            <w:r>
              <w:rPr>
                <w:sz w:val="18"/>
                <w:szCs w:val="18"/>
              </w:rPr>
              <w:t>выуч</w:t>
            </w:r>
            <w:proofErr w:type="spellEnd"/>
            <w:r>
              <w:rPr>
                <w:sz w:val="18"/>
                <w:szCs w:val="18"/>
              </w:rPr>
              <w:t xml:space="preserve">.  С. 218-224 конспект. </w:t>
            </w:r>
            <w:proofErr w:type="gramStart"/>
            <w:r>
              <w:rPr>
                <w:sz w:val="18"/>
                <w:szCs w:val="18"/>
              </w:rPr>
              <w:t xml:space="preserve">Анализ стих. </w:t>
            </w:r>
            <w:r w:rsidRPr="00A84965">
              <w:rPr>
                <w:sz w:val="18"/>
                <w:szCs w:val="18"/>
              </w:rPr>
              <w:t>«Нет, я не Байрон, я другой», «Молитва» («Я, Матерь Божия, ныне с молитвою...».</w:t>
            </w:r>
            <w:proofErr w:type="gramEnd"/>
            <w:r>
              <w:rPr>
                <w:sz w:val="18"/>
                <w:szCs w:val="18"/>
              </w:rPr>
              <w:t xml:space="preserve"> Индивид. Анализ поэмы «Демон»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11.09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13.09</w:t>
            </w:r>
          </w:p>
        </w:tc>
        <w:tc>
          <w:tcPr>
            <w:tcW w:w="708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</w:tr>
      <w:tr w:rsidR="00B65F5F" w:rsidRPr="00DF5B50" w:rsidTr="001D6899">
        <w:tc>
          <w:tcPr>
            <w:tcW w:w="576" w:type="dxa"/>
          </w:tcPr>
          <w:p w:rsidR="00B65F5F" w:rsidRPr="00DF5B50" w:rsidRDefault="00B65F5F" w:rsidP="00EE3AC9">
            <w:pPr>
              <w:rPr>
                <w:b/>
              </w:rPr>
            </w:pPr>
          </w:p>
        </w:tc>
        <w:tc>
          <w:tcPr>
            <w:tcW w:w="808" w:type="dxa"/>
          </w:tcPr>
          <w:p w:rsidR="00B65F5F" w:rsidRPr="00DF5B50" w:rsidRDefault="00B65F5F" w:rsidP="00DF5B50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B65F5F" w:rsidRPr="00482008" w:rsidRDefault="00B65F5F" w:rsidP="00DF5B50">
            <w:pPr>
              <w:jc w:val="center"/>
              <w:rPr>
                <w:b/>
                <w:i/>
              </w:rPr>
            </w:pPr>
            <w:r w:rsidRPr="00482008">
              <w:rPr>
                <w:b/>
                <w:i/>
              </w:rPr>
              <w:t>М. Ю. Лермонтов 3 ч.</w:t>
            </w:r>
          </w:p>
        </w:tc>
        <w:tc>
          <w:tcPr>
            <w:tcW w:w="1984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</w:tr>
      <w:tr w:rsidR="00B65F5F" w:rsidRPr="00DF5B50" w:rsidTr="001D6899">
        <w:tc>
          <w:tcPr>
            <w:tcW w:w="576" w:type="dxa"/>
          </w:tcPr>
          <w:p w:rsidR="00B65F5F" w:rsidRPr="009B17C7" w:rsidRDefault="00B65F5F" w:rsidP="006541B0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B65F5F" w:rsidRDefault="00B65F5F" w:rsidP="00F31973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B65F5F" w:rsidRPr="009B17C7" w:rsidRDefault="00B65F5F" w:rsidP="009E2830">
            <w:r>
              <w:t>Жизнь и творчество. Ранние романтические стихотворения и поэмы. Основные настроения. Лирики. «Нет</w:t>
            </w:r>
            <w:r w:rsidRPr="0017007D">
              <w:t>, я не Байрон, я другой»</w:t>
            </w:r>
            <w:r>
              <w:t xml:space="preserve">, </w:t>
            </w:r>
            <w:r w:rsidRPr="0017007D">
              <w:t>«Молитва» («Я, Матерь Божия, ныне с молитвою...»</w:t>
            </w:r>
            <w:r>
              <w:t>).</w:t>
            </w:r>
          </w:p>
        </w:tc>
        <w:tc>
          <w:tcPr>
            <w:tcW w:w="1984" w:type="dxa"/>
          </w:tcPr>
          <w:p w:rsidR="00B65F5F" w:rsidRPr="00DF5B50" w:rsidRDefault="00B65F5F" w:rsidP="00A84965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Признаки романтического произведения.</w:t>
            </w:r>
          </w:p>
        </w:tc>
        <w:tc>
          <w:tcPr>
            <w:tcW w:w="184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Включение в диалог. Устное связное речевое высказывание.</w:t>
            </w:r>
          </w:p>
        </w:tc>
        <w:tc>
          <w:tcPr>
            <w:tcW w:w="2693" w:type="dxa"/>
          </w:tcPr>
          <w:p w:rsidR="00B65F5F" w:rsidRPr="00DF5B50" w:rsidRDefault="00B65F5F" w:rsidP="00A849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С. 239-246, 266-268. Анализ стих. </w:t>
            </w:r>
            <w:r w:rsidRPr="00A84965">
              <w:rPr>
                <w:sz w:val="18"/>
                <w:szCs w:val="18"/>
              </w:rPr>
              <w:t>«Как часто, пестрою толпою окружен...»</w:t>
            </w:r>
            <w:r>
              <w:rPr>
                <w:sz w:val="18"/>
                <w:szCs w:val="18"/>
              </w:rPr>
              <w:t>,</w:t>
            </w:r>
            <w:r w:rsidRPr="00A84965">
              <w:rPr>
                <w:sz w:val="18"/>
                <w:szCs w:val="18"/>
              </w:rPr>
              <w:t xml:space="preserve"> «Выхожу один я на дорогу».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15.09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15.09</w:t>
            </w:r>
          </w:p>
        </w:tc>
        <w:tc>
          <w:tcPr>
            <w:tcW w:w="708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</w:tr>
      <w:tr w:rsidR="00B65F5F" w:rsidRPr="00DF5B50" w:rsidTr="001D6899">
        <w:tc>
          <w:tcPr>
            <w:tcW w:w="576" w:type="dxa"/>
          </w:tcPr>
          <w:p w:rsidR="00B65F5F" w:rsidRPr="00E84AD4" w:rsidRDefault="00B65F5F" w:rsidP="006541B0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B65F5F" w:rsidRDefault="00B65F5F" w:rsidP="00EE3AC9">
            <w:proofErr w:type="spellStart"/>
            <w:r>
              <w:t>практ</w:t>
            </w:r>
            <w:proofErr w:type="spellEnd"/>
          </w:p>
        </w:tc>
        <w:tc>
          <w:tcPr>
            <w:tcW w:w="4111" w:type="dxa"/>
          </w:tcPr>
          <w:p w:rsidR="00B65F5F" w:rsidRPr="00E84AD4" w:rsidRDefault="00B65F5F" w:rsidP="00B80843">
            <w:r>
              <w:t xml:space="preserve">Трагическая судьба поэта и человека в бездуховном мире. «Как часто, пестрою толпою </w:t>
            </w:r>
            <w:proofErr w:type="gramStart"/>
            <w:r>
              <w:t>окружен</w:t>
            </w:r>
            <w:proofErr w:type="gramEnd"/>
            <w:r>
              <w:t xml:space="preserve">...». </w:t>
            </w:r>
            <w:r w:rsidRPr="00B80843">
              <w:t xml:space="preserve">Мечта о </w:t>
            </w:r>
            <w:proofErr w:type="gramStart"/>
            <w:r w:rsidRPr="00B80843">
              <w:t>гармоничном</w:t>
            </w:r>
            <w:proofErr w:type="gramEnd"/>
            <w:r w:rsidRPr="00B80843">
              <w:t xml:space="preserve"> и прекрасном в человеческих отношениях. «Выхожу один я на дорогу».</w:t>
            </w:r>
          </w:p>
        </w:tc>
        <w:tc>
          <w:tcPr>
            <w:tcW w:w="1984" w:type="dxa"/>
          </w:tcPr>
          <w:p w:rsidR="00B65F5F" w:rsidRPr="00DF5B50" w:rsidRDefault="00B65F5F" w:rsidP="00B47421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Тема и главная мысль произведения. Мотив.</w:t>
            </w:r>
          </w:p>
          <w:p w:rsidR="00B65F5F" w:rsidRPr="00DF5B50" w:rsidRDefault="00B65F5F" w:rsidP="00B47421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Композиция. Средства художественной выразительности.</w:t>
            </w:r>
          </w:p>
        </w:tc>
        <w:tc>
          <w:tcPr>
            <w:tcW w:w="184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Составление сложного плана темы.</w:t>
            </w:r>
          </w:p>
        </w:tc>
        <w:tc>
          <w:tcPr>
            <w:tcW w:w="269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 251-260. Анализ стих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A84965">
              <w:rPr>
                <w:sz w:val="18"/>
                <w:szCs w:val="18"/>
              </w:rPr>
              <w:t>. «</w:t>
            </w:r>
            <w:proofErr w:type="spellStart"/>
            <w:proofErr w:type="gramEnd"/>
            <w:r w:rsidRPr="00A84965">
              <w:rPr>
                <w:sz w:val="18"/>
                <w:szCs w:val="18"/>
              </w:rPr>
              <w:t>Валерик</w:t>
            </w:r>
            <w:proofErr w:type="spellEnd"/>
            <w:r w:rsidRPr="00A84965">
              <w:rPr>
                <w:sz w:val="18"/>
                <w:szCs w:val="18"/>
              </w:rPr>
              <w:t>»,  «Сон», «Завещание».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18.09</w:t>
            </w:r>
          </w:p>
        </w:tc>
        <w:tc>
          <w:tcPr>
            <w:tcW w:w="708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</w:tr>
      <w:tr w:rsidR="00B65F5F" w:rsidRPr="00DF5B50" w:rsidTr="001D6899">
        <w:tc>
          <w:tcPr>
            <w:tcW w:w="576" w:type="dxa"/>
          </w:tcPr>
          <w:p w:rsidR="00B65F5F" w:rsidRPr="00E84AD4" w:rsidRDefault="00B65F5F" w:rsidP="006541B0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B65F5F" w:rsidRPr="00E84AD4" w:rsidRDefault="00B65F5F" w:rsidP="00EE3AC9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B65F5F" w:rsidRDefault="00B65F5F" w:rsidP="00B80843">
            <w:r w:rsidRPr="00B80843">
              <w:t>Своеобразие художественного мира Лермонтова. Тема Родины, поэта ипоэзии, любви, мотив одиночества. Романтизм и реализм в творчестве поэта.Тема жизни и смерти в лирике. «</w:t>
            </w:r>
            <w:proofErr w:type="spellStart"/>
            <w:r w:rsidRPr="00B80843">
              <w:t>Валерик</w:t>
            </w:r>
            <w:proofErr w:type="spellEnd"/>
            <w:r w:rsidRPr="00B80843">
              <w:t>»,  «Сон»</w:t>
            </w:r>
            <w:r>
              <w:t>, «Завещание».</w:t>
            </w:r>
          </w:p>
          <w:p w:rsidR="00B65F5F" w:rsidRPr="00B80843" w:rsidRDefault="00B65F5F" w:rsidP="00B80843"/>
        </w:tc>
        <w:tc>
          <w:tcPr>
            <w:tcW w:w="1984" w:type="dxa"/>
          </w:tcPr>
          <w:p w:rsidR="00B65F5F" w:rsidRPr="00DF5B50" w:rsidRDefault="00B65F5F" w:rsidP="00B47421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Тема и главная мысль произведения. Мотив.</w:t>
            </w:r>
          </w:p>
          <w:p w:rsidR="00B65F5F" w:rsidRDefault="00B65F5F" w:rsidP="00B47421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Композиция. Средства художественной выразительности.</w:t>
            </w:r>
          </w:p>
          <w:p w:rsidR="00B65F5F" w:rsidRPr="00DF5B50" w:rsidRDefault="00B65F5F" w:rsidP="00B4742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Романтич</w:t>
            </w:r>
            <w:proofErr w:type="spellEnd"/>
            <w:r>
              <w:rPr>
                <w:sz w:val="18"/>
                <w:szCs w:val="18"/>
              </w:rPr>
              <w:t xml:space="preserve"> и </w:t>
            </w:r>
            <w:proofErr w:type="spellStart"/>
            <w:r>
              <w:rPr>
                <w:sz w:val="18"/>
                <w:szCs w:val="18"/>
              </w:rPr>
              <w:t>реалистич</w:t>
            </w:r>
            <w:proofErr w:type="spellEnd"/>
            <w:r>
              <w:rPr>
                <w:sz w:val="18"/>
                <w:szCs w:val="18"/>
              </w:rPr>
              <w:t>. В произведении.</w:t>
            </w:r>
          </w:p>
        </w:tc>
        <w:tc>
          <w:tcPr>
            <w:tcW w:w="184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Практикум (выявление средств художественной выразительности).</w:t>
            </w:r>
          </w:p>
        </w:tc>
        <w:tc>
          <w:tcPr>
            <w:tcW w:w="269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Стих. наизусть по выбору. Учебник с. 280-285.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18.09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20.09</w:t>
            </w:r>
          </w:p>
        </w:tc>
        <w:tc>
          <w:tcPr>
            <w:tcW w:w="708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</w:tr>
      <w:tr w:rsidR="00B65F5F" w:rsidRPr="00DF5B50" w:rsidTr="001D6899">
        <w:tc>
          <w:tcPr>
            <w:tcW w:w="576" w:type="dxa"/>
          </w:tcPr>
          <w:p w:rsidR="00B65F5F" w:rsidRDefault="00B65F5F" w:rsidP="00DF5B50">
            <w:pPr>
              <w:jc w:val="center"/>
            </w:pPr>
          </w:p>
        </w:tc>
        <w:tc>
          <w:tcPr>
            <w:tcW w:w="808" w:type="dxa"/>
          </w:tcPr>
          <w:p w:rsidR="00B65F5F" w:rsidRPr="00DF5B50" w:rsidRDefault="00B65F5F" w:rsidP="00DF5B50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B65F5F" w:rsidRPr="00A91FC8" w:rsidRDefault="00B65F5F" w:rsidP="00DF5B50">
            <w:pPr>
              <w:jc w:val="center"/>
              <w:rPr>
                <w:b/>
                <w:i/>
              </w:rPr>
            </w:pPr>
            <w:r w:rsidRPr="00A91FC8">
              <w:rPr>
                <w:b/>
                <w:i/>
              </w:rPr>
              <w:t>Н. В. Гоголь 3ч.</w:t>
            </w:r>
          </w:p>
        </w:tc>
        <w:tc>
          <w:tcPr>
            <w:tcW w:w="1984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</w:tr>
      <w:tr w:rsidR="00B65F5F" w:rsidRPr="00DF5B50" w:rsidTr="001D6899">
        <w:tc>
          <w:tcPr>
            <w:tcW w:w="576" w:type="dxa"/>
          </w:tcPr>
          <w:p w:rsidR="00B65F5F" w:rsidRDefault="00B65F5F" w:rsidP="006541B0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B65F5F" w:rsidRDefault="00B65F5F" w:rsidP="00EE3AC9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B65F5F" w:rsidRPr="00E84AD4" w:rsidRDefault="00B65F5F" w:rsidP="00EE3AC9">
            <w:r>
              <w:t xml:space="preserve">Жизнь и творчество. </w:t>
            </w:r>
            <w:r w:rsidRPr="00A91FC8">
              <w:t>Романтические произведения. «Вечера на хуторе близ Диканьки». Рассказчик и рассказчики. Народная фантастика.</w:t>
            </w:r>
          </w:p>
        </w:tc>
        <w:tc>
          <w:tcPr>
            <w:tcW w:w="1984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 xml:space="preserve">Биография. Автор и рассказчик. </w:t>
            </w:r>
            <w:proofErr w:type="gramStart"/>
            <w:r w:rsidRPr="00DF5B50">
              <w:rPr>
                <w:sz w:val="18"/>
                <w:szCs w:val="18"/>
              </w:rPr>
              <w:t>Романтическое</w:t>
            </w:r>
            <w:proofErr w:type="gramEnd"/>
            <w:r w:rsidRPr="00DF5B50">
              <w:rPr>
                <w:sz w:val="18"/>
                <w:szCs w:val="18"/>
              </w:rPr>
              <w:t xml:space="preserve"> и реалистическое в произведении. Фантастика. Юмор. Поэтизация народной жизни.</w:t>
            </w:r>
          </w:p>
        </w:tc>
        <w:tc>
          <w:tcPr>
            <w:tcW w:w="184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Составление тезисного плана на основе лекционного материала.</w:t>
            </w:r>
          </w:p>
        </w:tc>
        <w:tc>
          <w:tcPr>
            <w:tcW w:w="269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Чит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Pr="00A3613B">
              <w:rPr>
                <w:sz w:val="18"/>
                <w:szCs w:val="18"/>
              </w:rPr>
              <w:t>«Повесть о том, как поссорился Иван Иванович с Иваном Никифоровичем»</w:t>
            </w:r>
            <w:r>
              <w:rPr>
                <w:sz w:val="18"/>
                <w:szCs w:val="18"/>
              </w:rPr>
              <w:t xml:space="preserve">. Учебник с. 285-297 </w:t>
            </w:r>
            <w:proofErr w:type="spellStart"/>
            <w:r>
              <w:rPr>
                <w:sz w:val="18"/>
                <w:szCs w:val="18"/>
              </w:rPr>
              <w:t>чит</w:t>
            </w:r>
            <w:proofErr w:type="spellEnd"/>
            <w:r>
              <w:rPr>
                <w:sz w:val="18"/>
                <w:szCs w:val="18"/>
              </w:rPr>
              <w:t xml:space="preserve">., с. 294 </w:t>
            </w:r>
            <w:proofErr w:type="spellStart"/>
            <w:r>
              <w:rPr>
                <w:sz w:val="18"/>
                <w:szCs w:val="18"/>
              </w:rPr>
              <w:t>выуч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22.09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22.09</w:t>
            </w:r>
          </w:p>
        </w:tc>
        <w:tc>
          <w:tcPr>
            <w:tcW w:w="708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</w:tr>
      <w:tr w:rsidR="00B65F5F" w:rsidRPr="00DF5B50" w:rsidTr="001D6899">
        <w:tc>
          <w:tcPr>
            <w:tcW w:w="576" w:type="dxa"/>
          </w:tcPr>
          <w:p w:rsidR="00B65F5F" w:rsidRDefault="00B65F5F" w:rsidP="006541B0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B65F5F" w:rsidRDefault="00B65F5F" w:rsidP="00F31973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B65F5F" w:rsidRPr="00E84AD4" w:rsidRDefault="00B65F5F" w:rsidP="00A91FC8">
            <w:r w:rsidRPr="00A91FC8">
              <w:t xml:space="preserve">«Миргород». Два начала в композиции сборника: сатирическое («Повесть о том, как поссорился Иван Иванович с Иваном Никифоровичем») и эпико-героическое («Тарас Бульба»). Противоречивое слияние положительных и отрицательных начал в </w:t>
            </w:r>
            <w:proofErr w:type="spellStart"/>
            <w:r w:rsidRPr="00A91FC8">
              <w:t>повестях«Старосветские</w:t>
            </w:r>
            <w:proofErr w:type="spellEnd"/>
            <w:r w:rsidRPr="00A91FC8">
              <w:t xml:space="preserve"> помещики», «</w:t>
            </w:r>
            <w:proofErr w:type="spellStart"/>
            <w:r w:rsidRPr="00A91FC8">
              <w:t>Вий</w:t>
            </w:r>
            <w:proofErr w:type="spellEnd"/>
            <w:r w:rsidRPr="00A91FC8">
              <w:t>»</w:t>
            </w:r>
            <w:r>
              <w:t>.</w:t>
            </w:r>
          </w:p>
        </w:tc>
        <w:tc>
          <w:tcPr>
            <w:tcW w:w="1984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Героически эпос. </w:t>
            </w:r>
            <w:r w:rsidRPr="00DF5B50">
              <w:rPr>
                <w:sz w:val="18"/>
                <w:szCs w:val="18"/>
              </w:rPr>
              <w:t>Сатира. Приемы сатиры.</w:t>
            </w:r>
          </w:p>
          <w:p w:rsidR="00B65F5F" w:rsidRDefault="00B65F5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Прием «сравнительного жизнеописания».</w:t>
            </w:r>
          </w:p>
          <w:p w:rsidR="00B65F5F" w:rsidRPr="00DF5B50" w:rsidRDefault="00B65F5F" w:rsidP="00E67C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Идиллия. Демоническое и ангельское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A91FC8">
              <w:rPr>
                <w:sz w:val="18"/>
                <w:szCs w:val="18"/>
              </w:rPr>
              <w:t>.</w:t>
            </w:r>
            <w:proofErr w:type="gramEnd"/>
          </w:p>
        </w:tc>
        <w:tc>
          <w:tcPr>
            <w:tcW w:w="1843" w:type="dxa"/>
          </w:tcPr>
          <w:p w:rsidR="00B65F5F" w:rsidRPr="00DF5B50" w:rsidRDefault="00B65F5F" w:rsidP="00AC3683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Включение в диалог. Устное связное речевое высказывание.</w:t>
            </w:r>
          </w:p>
        </w:tc>
        <w:tc>
          <w:tcPr>
            <w:tcW w:w="2693" w:type="dxa"/>
          </w:tcPr>
          <w:p w:rsidR="00B65F5F" w:rsidRPr="00A3613B" w:rsidRDefault="00B65F5F" w:rsidP="00F319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3613B">
              <w:rPr>
                <w:sz w:val="20"/>
                <w:szCs w:val="20"/>
              </w:rPr>
              <w:t>Прочитать повесть «Невский проспект».</w:t>
            </w:r>
          </w:p>
          <w:p w:rsidR="00B65F5F" w:rsidRPr="00A3613B" w:rsidRDefault="00B65F5F" w:rsidP="00F31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с. 297-308.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25.09</w:t>
            </w:r>
          </w:p>
        </w:tc>
        <w:tc>
          <w:tcPr>
            <w:tcW w:w="708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</w:tr>
      <w:tr w:rsidR="00B65F5F" w:rsidRPr="00DF5B50" w:rsidTr="001D6899">
        <w:tc>
          <w:tcPr>
            <w:tcW w:w="576" w:type="dxa"/>
          </w:tcPr>
          <w:p w:rsidR="00B65F5F" w:rsidRDefault="00B65F5F" w:rsidP="006541B0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B65F5F" w:rsidRDefault="00B65F5F" w:rsidP="00EE3AC9">
            <w:proofErr w:type="spellStart"/>
            <w:r>
              <w:t>практ</w:t>
            </w:r>
            <w:proofErr w:type="spellEnd"/>
          </w:p>
        </w:tc>
        <w:tc>
          <w:tcPr>
            <w:tcW w:w="4111" w:type="dxa"/>
          </w:tcPr>
          <w:p w:rsidR="00B65F5F" w:rsidRPr="00E84AD4" w:rsidRDefault="00B65F5F" w:rsidP="00EE3AC9">
            <w:r>
              <w:t>«Петербургские повести». «Невский проспект». Петербург как мифический образ бездушного и обманного города.</w:t>
            </w:r>
          </w:p>
        </w:tc>
        <w:tc>
          <w:tcPr>
            <w:tcW w:w="1984" w:type="dxa"/>
          </w:tcPr>
          <w:p w:rsidR="00B65F5F" w:rsidRPr="00925022" w:rsidRDefault="00B65F5F" w:rsidP="00925022">
            <w:pPr>
              <w:rPr>
                <w:sz w:val="18"/>
                <w:szCs w:val="18"/>
              </w:rPr>
            </w:pPr>
            <w:r w:rsidRPr="00925022">
              <w:rPr>
                <w:sz w:val="18"/>
                <w:szCs w:val="18"/>
              </w:rPr>
              <w:t>Сочетание трагедийности и</w:t>
            </w:r>
          </w:p>
          <w:p w:rsidR="00B65F5F" w:rsidRPr="00DF5B50" w:rsidRDefault="00B65F5F" w:rsidP="00925022">
            <w:pPr>
              <w:rPr>
                <w:sz w:val="18"/>
                <w:szCs w:val="18"/>
              </w:rPr>
            </w:pPr>
            <w:r w:rsidRPr="00925022">
              <w:rPr>
                <w:sz w:val="18"/>
                <w:szCs w:val="18"/>
              </w:rPr>
              <w:t>комизма, лирики и сатиры, реальности и фантастики.</w:t>
            </w:r>
          </w:p>
        </w:tc>
        <w:tc>
          <w:tcPr>
            <w:tcW w:w="184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Выразительное чтение. Анализ эпизода.</w:t>
            </w:r>
          </w:p>
        </w:tc>
        <w:tc>
          <w:tcPr>
            <w:tcW w:w="269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Подготов</w:t>
            </w:r>
            <w:proofErr w:type="spellEnd"/>
            <w:r>
              <w:rPr>
                <w:sz w:val="18"/>
                <w:szCs w:val="18"/>
              </w:rPr>
              <w:t xml:space="preserve">. к </w:t>
            </w:r>
            <w:proofErr w:type="spellStart"/>
            <w:r>
              <w:rPr>
                <w:sz w:val="18"/>
                <w:szCs w:val="18"/>
              </w:rPr>
              <w:t>провер</w:t>
            </w:r>
            <w:proofErr w:type="spellEnd"/>
            <w:r>
              <w:rPr>
                <w:sz w:val="18"/>
                <w:szCs w:val="18"/>
              </w:rPr>
              <w:t>. раб</w:t>
            </w:r>
            <w:proofErr w:type="gramStart"/>
            <w:r>
              <w:rPr>
                <w:sz w:val="18"/>
                <w:szCs w:val="18"/>
              </w:rPr>
              <w:t>.п</w:t>
            </w:r>
            <w:proofErr w:type="gramEnd"/>
            <w:r>
              <w:rPr>
                <w:sz w:val="18"/>
                <w:szCs w:val="18"/>
              </w:rPr>
              <w:t>о теории литер.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25.09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27.09</w:t>
            </w:r>
          </w:p>
        </w:tc>
        <w:tc>
          <w:tcPr>
            <w:tcW w:w="708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</w:tr>
      <w:tr w:rsidR="00B65F5F" w:rsidRPr="00DF5B50" w:rsidTr="001D6899">
        <w:tc>
          <w:tcPr>
            <w:tcW w:w="576" w:type="dxa"/>
          </w:tcPr>
          <w:p w:rsidR="00B65F5F" w:rsidRPr="00DF5B50" w:rsidRDefault="00B65F5F" w:rsidP="004D14F9">
            <w:pPr>
              <w:rPr>
                <w:sz w:val="18"/>
                <w:szCs w:val="18"/>
              </w:rPr>
            </w:pPr>
          </w:p>
        </w:tc>
        <w:tc>
          <w:tcPr>
            <w:tcW w:w="808" w:type="dxa"/>
          </w:tcPr>
          <w:p w:rsidR="00B65F5F" w:rsidRPr="00DF5B50" w:rsidRDefault="00B65F5F" w:rsidP="00EE3AC9">
            <w:pPr>
              <w:rPr>
                <w:u w:val="single"/>
              </w:rPr>
            </w:pPr>
          </w:p>
        </w:tc>
        <w:tc>
          <w:tcPr>
            <w:tcW w:w="7938" w:type="dxa"/>
            <w:gridSpan w:val="3"/>
          </w:tcPr>
          <w:p w:rsidR="00B65F5F" w:rsidRDefault="00B65F5F" w:rsidP="00EE3AC9">
            <w:pPr>
              <w:rPr>
                <w:b/>
              </w:rPr>
            </w:pPr>
            <w:r w:rsidRPr="00AD7405">
              <w:rPr>
                <w:b/>
              </w:rPr>
              <w:t>3. Литература второй половины 19 века.</w:t>
            </w:r>
          </w:p>
          <w:p w:rsidR="00B65F5F" w:rsidRPr="00AD7405" w:rsidRDefault="00B65F5F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</w:tr>
      <w:tr w:rsidR="00B65F5F" w:rsidRPr="00DF5B50" w:rsidTr="001D6899">
        <w:tc>
          <w:tcPr>
            <w:tcW w:w="576" w:type="dxa"/>
          </w:tcPr>
          <w:p w:rsidR="00B65F5F" w:rsidRPr="00DF5B50" w:rsidRDefault="00B65F5F" w:rsidP="006541B0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808" w:type="dxa"/>
          </w:tcPr>
          <w:p w:rsidR="00B65F5F" w:rsidRDefault="00B65F5F" w:rsidP="00EE3AC9">
            <w:r>
              <w:t>лекция</w:t>
            </w:r>
          </w:p>
        </w:tc>
        <w:tc>
          <w:tcPr>
            <w:tcW w:w="4111" w:type="dxa"/>
          </w:tcPr>
          <w:p w:rsidR="00B65F5F" w:rsidRDefault="00B65F5F" w:rsidP="006B6F3A">
            <w:r>
              <w:t xml:space="preserve">Обзор литературы второй половины 19 века. Основные тенденции в развитии реалистической литературы. Журналистика и литературная критика. Традиции и новаторство в поэзии. Формирование национального театра. </w:t>
            </w:r>
          </w:p>
          <w:p w:rsidR="00B65F5F" w:rsidRPr="00E84AD4" w:rsidRDefault="00B65F5F" w:rsidP="006B6F3A"/>
        </w:tc>
        <w:tc>
          <w:tcPr>
            <w:tcW w:w="1984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Журналистика. Литературная критика. Традиции и новаторство в литературе.</w:t>
            </w:r>
          </w:p>
        </w:tc>
        <w:tc>
          <w:tcPr>
            <w:tcW w:w="1843" w:type="dxa"/>
          </w:tcPr>
          <w:p w:rsidR="00B65F5F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Конспектирование.</w:t>
            </w:r>
          </w:p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Систематизация </w:t>
            </w:r>
            <w:proofErr w:type="spellStart"/>
            <w:r>
              <w:rPr>
                <w:sz w:val="18"/>
                <w:szCs w:val="18"/>
              </w:rPr>
              <w:t>информ</w:t>
            </w:r>
            <w:proofErr w:type="spellEnd"/>
            <w:r>
              <w:rPr>
                <w:sz w:val="18"/>
                <w:szCs w:val="18"/>
              </w:rPr>
              <w:t>. в виде таблицы.</w:t>
            </w:r>
          </w:p>
        </w:tc>
        <w:tc>
          <w:tcPr>
            <w:tcW w:w="2693" w:type="dxa"/>
          </w:tcPr>
          <w:p w:rsidR="00B65F5F" w:rsidRDefault="00B65F5F" w:rsidP="00EE3AC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Чит</w:t>
            </w:r>
            <w:proofErr w:type="spellEnd"/>
            <w:r>
              <w:rPr>
                <w:sz w:val="18"/>
                <w:szCs w:val="18"/>
              </w:rPr>
              <w:t>. «Обломов».</w:t>
            </w:r>
          </w:p>
          <w:p w:rsidR="00B65F5F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Биография Гончарова.</w:t>
            </w:r>
          </w:p>
          <w:p w:rsidR="00B65F5F" w:rsidRPr="00DF5B50" w:rsidRDefault="00B65F5F" w:rsidP="00EE3AC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Индив</w:t>
            </w:r>
            <w:proofErr w:type="spellEnd"/>
            <w:r>
              <w:rPr>
                <w:sz w:val="18"/>
                <w:szCs w:val="18"/>
              </w:rPr>
              <w:t>. Учебник ч. 2 с. 101 в. 2.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29.09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065562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29.09</w:t>
            </w:r>
          </w:p>
        </w:tc>
        <w:tc>
          <w:tcPr>
            <w:tcW w:w="708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</w:tr>
      <w:tr w:rsidR="00B65F5F" w:rsidRPr="00DF5B50" w:rsidTr="001D6899">
        <w:tc>
          <w:tcPr>
            <w:tcW w:w="576" w:type="dxa"/>
          </w:tcPr>
          <w:p w:rsidR="00B65F5F" w:rsidRDefault="00B65F5F" w:rsidP="00DF5B50">
            <w:pPr>
              <w:jc w:val="center"/>
            </w:pPr>
          </w:p>
        </w:tc>
        <w:tc>
          <w:tcPr>
            <w:tcW w:w="808" w:type="dxa"/>
          </w:tcPr>
          <w:p w:rsidR="00B65F5F" w:rsidRPr="00DF5B50" w:rsidRDefault="00B65F5F" w:rsidP="00DF5B50">
            <w:pPr>
              <w:jc w:val="center"/>
              <w:rPr>
                <w:i/>
              </w:rPr>
            </w:pPr>
          </w:p>
        </w:tc>
        <w:tc>
          <w:tcPr>
            <w:tcW w:w="6095" w:type="dxa"/>
            <w:gridSpan w:val="2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 w:rsidRPr="006541B0">
              <w:rPr>
                <w:b/>
                <w:i/>
              </w:rPr>
              <w:t>И. А. Гончаров</w:t>
            </w:r>
            <w:r>
              <w:rPr>
                <w:b/>
                <w:i/>
              </w:rPr>
              <w:t xml:space="preserve"> 7+2ч.</w:t>
            </w:r>
          </w:p>
        </w:tc>
        <w:tc>
          <w:tcPr>
            <w:tcW w:w="184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</w:tr>
      <w:tr w:rsidR="00B65F5F" w:rsidRPr="00DF5B50" w:rsidTr="001D6899">
        <w:tc>
          <w:tcPr>
            <w:tcW w:w="576" w:type="dxa"/>
          </w:tcPr>
          <w:p w:rsidR="00B65F5F" w:rsidRDefault="00B65F5F" w:rsidP="006541B0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B65F5F" w:rsidRDefault="00B65F5F" w:rsidP="00EE3AC9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B65F5F" w:rsidRDefault="00B65F5F" w:rsidP="00EE3AC9">
            <w:r>
              <w:t xml:space="preserve">Жизнь и творчество. </w:t>
            </w:r>
          </w:p>
        </w:tc>
        <w:tc>
          <w:tcPr>
            <w:tcW w:w="1984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Биография. Роман как жанр.</w:t>
            </w:r>
          </w:p>
        </w:tc>
        <w:tc>
          <w:tcPr>
            <w:tcW w:w="184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Составление хронологической таблицы.</w:t>
            </w:r>
          </w:p>
        </w:tc>
        <w:tc>
          <w:tcPr>
            <w:tcW w:w="2693" w:type="dxa"/>
          </w:tcPr>
          <w:p w:rsidR="00B65F5F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Уч. с.91-92</w:t>
            </w:r>
          </w:p>
          <w:p w:rsidR="00B65F5F" w:rsidRPr="00DF5B50" w:rsidRDefault="00B65F5F" w:rsidP="00EE3AC9">
            <w:pPr>
              <w:rPr>
                <w:sz w:val="18"/>
                <w:szCs w:val="18"/>
              </w:rPr>
            </w:pPr>
            <w:proofErr w:type="spellStart"/>
            <w:r w:rsidRPr="00BC7C74">
              <w:rPr>
                <w:sz w:val="18"/>
                <w:szCs w:val="18"/>
              </w:rPr>
              <w:t>Чит</w:t>
            </w:r>
            <w:proofErr w:type="spellEnd"/>
            <w:r w:rsidRPr="00BC7C74">
              <w:rPr>
                <w:sz w:val="18"/>
                <w:szCs w:val="18"/>
              </w:rPr>
              <w:t>. «Обломов».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30.09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065562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02.10</w:t>
            </w:r>
          </w:p>
        </w:tc>
        <w:tc>
          <w:tcPr>
            <w:tcW w:w="708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</w:tr>
      <w:tr w:rsidR="00B65F5F" w:rsidRPr="00DF5B50" w:rsidTr="001D6899">
        <w:tc>
          <w:tcPr>
            <w:tcW w:w="576" w:type="dxa"/>
          </w:tcPr>
          <w:p w:rsidR="00B65F5F" w:rsidRDefault="00B65F5F" w:rsidP="006541B0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B65F5F" w:rsidRDefault="00B65F5F" w:rsidP="00EE3AC9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B65F5F" w:rsidRDefault="00B65F5F" w:rsidP="00EE3AC9">
            <w:r>
              <w:t xml:space="preserve">«Обломов». История создания и особенности композиции романа. </w:t>
            </w:r>
            <w:r w:rsidRPr="00BC7C74">
              <w:t>Социальная и нравственная проблематика романа.</w:t>
            </w:r>
          </w:p>
        </w:tc>
        <w:tc>
          <w:tcPr>
            <w:tcW w:w="1984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Замысел художественного произведения. Композиция. Композиционный прием.</w:t>
            </w:r>
          </w:p>
        </w:tc>
        <w:tc>
          <w:tcPr>
            <w:tcW w:w="1843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Сообщение по заданной теме. Комментарий к сообщению.</w:t>
            </w:r>
          </w:p>
        </w:tc>
        <w:tc>
          <w:tcPr>
            <w:tcW w:w="2693" w:type="dxa"/>
          </w:tcPr>
          <w:p w:rsidR="00B65F5F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Подготовить краткий пере</w:t>
            </w:r>
            <w:r w:rsidRPr="00BC7C74">
              <w:rPr>
                <w:sz w:val="18"/>
                <w:szCs w:val="18"/>
              </w:rPr>
              <w:t>сказ первой части романа</w:t>
            </w:r>
            <w:r>
              <w:rPr>
                <w:sz w:val="18"/>
                <w:szCs w:val="18"/>
              </w:rPr>
              <w:t>. Анализ «Сна Обломова».</w:t>
            </w:r>
          </w:p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Уч. с.95-98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02.10</w:t>
            </w:r>
          </w:p>
        </w:tc>
        <w:tc>
          <w:tcPr>
            <w:tcW w:w="709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65F5F" w:rsidRPr="00DF5B50" w:rsidRDefault="00065562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04.10</w:t>
            </w:r>
          </w:p>
        </w:tc>
        <w:tc>
          <w:tcPr>
            <w:tcW w:w="708" w:type="dxa"/>
          </w:tcPr>
          <w:p w:rsidR="00B65F5F" w:rsidRPr="00DF5B50" w:rsidRDefault="00B65F5F" w:rsidP="00EE3AC9">
            <w:pPr>
              <w:rPr>
                <w:sz w:val="18"/>
                <w:szCs w:val="18"/>
              </w:rPr>
            </w:pPr>
          </w:p>
        </w:tc>
      </w:tr>
      <w:tr w:rsidR="00065562" w:rsidRPr="00DF5B50" w:rsidTr="001D6899">
        <w:tc>
          <w:tcPr>
            <w:tcW w:w="576" w:type="dxa"/>
          </w:tcPr>
          <w:p w:rsidR="00065562" w:rsidRDefault="00065562" w:rsidP="006541B0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065562" w:rsidRDefault="00065562" w:rsidP="00EE3AC9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065562" w:rsidRDefault="00065562" w:rsidP="00DA6C9A">
            <w:r>
              <w:t xml:space="preserve">Обломов - «коренной народный наш тип».  </w:t>
            </w:r>
            <w:proofErr w:type="gramStart"/>
            <w:r>
              <w:t>Хорошее</w:t>
            </w:r>
            <w:proofErr w:type="gramEnd"/>
            <w:r>
              <w:t xml:space="preserve"> и дурное в характере Обломова. «</w:t>
            </w:r>
            <w:proofErr w:type="gramStart"/>
            <w:r>
              <w:t>Обломовщина</w:t>
            </w:r>
            <w:proofErr w:type="gramEnd"/>
            <w:r>
              <w:t>» как общественное явление.</w:t>
            </w:r>
          </w:p>
        </w:tc>
        <w:tc>
          <w:tcPr>
            <w:tcW w:w="1984" w:type="dxa"/>
          </w:tcPr>
          <w:p w:rsidR="00065562" w:rsidRPr="00DF5B50" w:rsidRDefault="00065562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Типическое как проя</w:t>
            </w:r>
            <w:r>
              <w:rPr>
                <w:sz w:val="18"/>
                <w:szCs w:val="18"/>
              </w:rPr>
              <w:t>в</w:t>
            </w:r>
            <w:r w:rsidRPr="00DF5B50">
              <w:rPr>
                <w:sz w:val="18"/>
                <w:szCs w:val="18"/>
              </w:rPr>
              <w:t xml:space="preserve">ление общего </w:t>
            </w:r>
            <w:proofErr w:type="gramStart"/>
            <w:r w:rsidRPr="00DF5B50">
              <w:rPr>
                <w:sz w:val="18"/>
                <w:szCs w:val="18"/>
              </w:rPr>
              <w:t>через</w:t>
            </w:r>
            <w:proofErr w:type="gramEnd"/>
            <w:r w:rsidRPr="00DF5B50">
              <w:rPr>
                <w:sz w:val="18"/>
                <w:szCs w:val="18"/>
              </w:rPr>
              <w:t xml:space="preserve"> индивидуальное.</w:t>
            </w:r>
          </w:p>
        </w:tc>
        <w:tc>
          <w:tcPr>
            <w:tcW w:w="1843" w:type="dxa"/>
          </w:tcPr>
          <w:p w:rsidR="00065562" w:rsidRPr="00DF5B50" w:rsidRDefault="00065562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Анализ эпизода.</w:t>
            </w:r>
          </w:p>
        </w:tc>
        <w:tc>
          <w:tcPr>
            <w:tcW w:w="2693" w:type="dxa"/>
          </w:tcPr>
          <w:p w:rsidR="00065562" w:rsidRDefault="00065562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 92-94</w:t>
            </w:r>
          </w:p>
          <w:p w:rsidR="00065562" w:rsidRPr="00DF5B50" w:rsidRDefault="00065562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Сравн. Характер. Обломова и </w:t>
            </w:r>
            <w:proofErr w:type="spellStart"/>
            <w:r>
              <w:rPr>
                <w:sz w:val="18"/>
                <w:szCs w:val="18"/>
              </w:rPr>
              <w:t>Штольца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065562" w:rsidRPr="00DF5B50" w:rsidRDefault="00065562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06.10</w:t>
            </w:r>
          </w:p>
        </w:tc>
        <w:tc>
          <w:tcPr>
            <w:tcW w:w="709" w:type="dxa"/>
          </w:tcPr>
          <w:p w:rsidR="00065562" w:rsidRPr="00DF5B50" w:rsidRDefault="00065562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65562" w:rsidRPr="00DF5B50" w:rsidRDefault="00065562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06.10</w:t>
            </w:r>
          </w:p>
        </w:tc>
        <w:tc>
          <w:tcPr>
            <w:tcW w:w="708" w:type="dxa"/>
          </w:tcPr>
          <w:p w:rsidR="00065562" w:rsidRPr="00DF5B50" w:rsidRDefault="00065562" w:rsidP="00EE3AC9">
            <w:pPr>
              <w:rPr>
                <w:sz w:val="18"/>
                <w:szCs w:val="18"/>
              </w:rPr>
            </w:pPr>
          </w:p>
        </w:tc>
      </w:tr>
      <w:tr w:rsidR="00065562" w:rsidRPr="00DF5B50" w:rsidTr="001D6899">
        <w:tc>
          <w:tcPr>
            <w:tcW w:w="576" w:type="dxa"/>
          </w:tcPr>
          <w:p w:rsidR="00065562" w:rsidRDefault="00065562" w:rsidP="006541B0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065562" w:rsidRDefault="00065562" w:rsidP="00EE3AC9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065562" w:rsidRDefault="00065562" w:rsidP="00EE3AC9">
            <w:r>
              <w:t xml:space="preserve">Герои романа и их отношение к Обломову. Обломов и </w:t>
            </w:r>
            <w:proofErr w:type="spellStart"/>
            <w:r>
              <w:t>Штольц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:rsidR="00065562" w:rsidRDefault="00065562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Композиция. Антитеза.</w:t>
            </w:r>
          </w:p>
          <w:p w:rsidR="00065562" w:rsidRPr="00DF5B50" w:rsidRDefault="00065562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Геро</w:t>
            </w:r>
            <w:proofErr w:type="gramStart"/>
            <w:r>
              <w:rPr>
                <w:sz w:val="18"/>
                <w:szCs w:val="18"/>
              </w:rPr>
              <w:t>й-</w:t>
            </w:r>
            <w:proofErr w:type="gramEnd"/>
            <w:r>
              <w:rPr>
                <w:sz w:val="18"/>
                <w:szCs w:val="18"/>
              </w:rPr>
              <w:t>«практик» и герой-«романтик»</w:t>
            </w:r>
          </w:p>
        </w:tc>
        <w:tc>
          <w:tcPr>
            <w:tcW w:w="1843" w:type="dxa"/>
          </w:tcPr>
          <w:p w:rsidR="00065562" w:rsidRPr="00DF5B50" w:rsidRDefault="00065562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Сравнительная характеристика героев</w:t>
            </w:r>
          </w:p>
        </w:tc>
        <w:tc>
          <w:tcPr>
            <w:tcW w:w="2693" w:type="dxa"/>
          </w:tcPr>
          <w:p w:rsidR="00065562" w:rsidRPr="00DF5B50" w:rsidRDefault="00065562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 98-99. Образы Ольги Ильинской и Пшеницыной. С.101 в. 8</w:t>
            </w:r>
          </w:p>
        </w:tc>
        <w:tc>
          <w:tcPr>
            <w:tcW w:w="709" w:type="dxa"/>
          </w:tcPr>
          <w:p w:rsidR="00065562" w:rsidRPr="00DF5B50" w:rsidRDefault="00065562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</w:t>
            </w:r>
          </w:p>
        </w:tc>
        <w:tc>
          <w:tcPr>
            <w:tcW w:w="709" w:type="dxa"/>
          </w:tcPr>
          <w:p w:rsidR="00065562" w:rsidRPr="00DF5B50" w:rsidRDefault="00065562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65562" w:rsidRPr="00DF5B50" w:rsidRDefault="00065562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09.10</w:t>
            </w:r>
          </w:p>
        </w:tc>
        <w:tc>
          <w:tcPr>
            <w:tcW w:w="708" w:type="dxa"/>
          </w:tcPr>
          <w:p w:rsidR="00065562" w:rsidRPr="00DF5B50" w:rsidRDefault="00065562" w:rsidP="00EE3AC9">
            <w:pPr>
              <w:rPr>
                <w:sz w:val="18"/>
                <w:szCs w:val="18"/>
              </w:rPr>
            </w:pPr>
          </w:p>
        </w:tc>
      </w:tr>
      <w:tr w:rsidR="00065562" w:rsidRPr="00DF5B50" w:rsidTr="001D6899">
        <w:tc>
          <w:tcPr>
            <w:tcW w:w="576" w:type="dxa"/>
          </w:tcPr>
          <w:p w:rsidR="00065562" w:rsidRDefault="00065562" w:rsidP="006541B0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065562" w:rsidRDefault="00065562" w:rsidP="00EE3AC9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065562" w:rsidRDefault="00065562" w:rsidP="00EE3AC9">
            <w:r>
              <w:t>Тема любви в романе. Ольга Ильинская и Агафья Пшеницына.</w:t>
            </w:r>
          </w:p>
        </w:tc>
        <w:tc>
          <w:tcPr>
            <w:tcW w:w="1984" w:type="dxa"/>
          </w:tcPr>
          <w:p w:rsidR="00065562" w:rsidRPr="00DF5B50" w:rsidRDefault="00065562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Композиция. Антитеза.</w:t>
            </w:r>
          </w:p>
        </w:tc>
        <w:tc>
          <w:tcPr>
            <w:tcW w:w="1843" w:type="dxa"/>
          </w:tcPr>
          <w:p w:rsidR="00065562" w:rsidRPr="00DF5B50" w:rsidRDefault="00065562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Сравнительная характеристика героев</w:t>
            </w:r>
          </w:p>
        </w:tc>
        <w:tc>
          <w:tcPr>
            <w:tcW w:w="2693" w:type="dxa"/>
          </w:tcPr>
          <w:p w:rsidR="00065562" w:rsidRPr="00DF5B50" w:rsidRDefault="00065562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С. 99-100. </w:t>
            </w:r>
            <w:proofErr w:type="spellStart"/>
            <w:r>
              <w:rPr>
                <w:sz w:val="18"/>
                <w:szCs w:val="18"/>
              </w:rPr>
              <w:t>Подготов</w:t>
            </w:r>
            <w:proofErr w:type="spellEnd"/>
            <w:r>
              <w:rPr>
                <w:sz w:val="18"/>
                <w:szCs w:val="18"/>
              </w:rPr>
              <w:t xml:space="preserve">. ответ на </w:t>
            </w:r>
            <w:proofErr w:type="spellStart"/>
            <w:r>
              <w:rPr>
                <w:sz w:val="18"/>
                <w:szCs w:val="18"/>
              </w:rPr>
              <w:t>вопр</w:t>
            </w:r>
            <w:proofErr w:type="spellEnd"/>
            <w:r>
              <w:rPr>
                <w:sz w:val="18"/>
                <w:szCs w:val="18"/>
              </w:rPr>
              <w:t>. «Кто виноват в смерти Обломова?»</w:t>
            </w:r>
          </w:p>
        </w:tc>
        <w:tc>
          <w:tcPr>
            <w:tcW w:w="709" w:type="dxa"/>
          </w:tcPr>
          <w:p w:rsidR="00065562" w:rsidRPr="00DF5B50" w:rsidRDefault="00065562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09.10</w:t>
            </w:r>
          </w:p>
        </w:tc>
        <w:tc>
          <w:tcPr>
            <w:tcW w:w="709" w:type="dxa"/>
          </w:tcPr>
          <w:p w:rsidR="00065562" w:rsidRPr="00DF5B50" w:rsidRDefault="00065562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65562" w:rsidRPr="00DF5B50" w:rsidRDefault="00065562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11.10</w:t>
            </w:r>
          </w:p>
        </w:tc>
        <w:tc>
          <w:tcPr>
            <w:tcW w:w="708" w:type="dxa"/>
          </w:tcPr>
          <w:p w:rsidR="00065562" w:rsidRPr="00DF5B50" w:rsidRDefault="00065562" w:rsidP="00EE3AC9">
            <w:pPr>
              <w:rPr>
                <w:sz w:val="18"/>
                <w:szCs w:val="18"/>
              </w:rPr>
            </w:pPr>
          </w:p>
        </w:tc>
      </w:tr>
      <w:tr w:rsidR="00087F4F" w:rsidRPr="00DF5B50" w:rsidTr="001D6899">
        <w:tc>
          <w:tcPr>
            <w:tcW w:w="576" w:type="dxa"/>
          </w:tcPr>
          <w:p w:rsidR="00087F4F" w:rsidRDefault="00087F4F" w:rsidP="006541B0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087F4F" w:rsidRDefault="00087F4F" w:rsidP="00EE3AC9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087F4F" w:rsidRDefault="00087F4F" w:rsidP="00BC7C74">
            <w:r w:rsidRPr="00DA6C9A">
              <w:t xml:space="preserve">Смысл жизни и смерти Обломова. </w:t>
            </w:r>
            <w:r>
              <w:t xml:space="preserve">Авторская позиция и способы ее выражения в романе. </w:t>
            </w:r>
          </w:p>
        </w:tc>
        <w:tc>
          <w:tcPr>
            <w:tcW w:w="1984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Автор и герои. Проблематика произведения.</w:t>
            </w:r>
          </w:p>
        </w:tc>
        <w:tc>
          <w:tcPr>
            <w:tcW w:w="1843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Ответ на проблемный вопрос</w:t>
            </w:r>
          </w:p>
        </w:tc>
        <w:tc>
          <w:tcPr>
            <w:tcW w:w="2693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Конспект </w:t>
            </w:r>
            <w:r w:rsidRPr="00037D72">
              <w:rPr>
                <w:sz w:val="18"/>
                <w:szCs w:val="18"/>
              </w:rPr>
              <w:t xml:space="preserve">«Что такое </w:t>
            </w:r>
            <w:proofErr w:type="gramStart"/>
            <w:r w:rsidRPr="00037D72">
              <w:rPr>
                <w:sz w:val="18"/>
                <w:szCs w:val="18"/>
              </w:rPr>
              <w:t>обломовщина</w:t>
            </w:r>
            <w:proofErr w:type="gramEnd"/>
            <w:r w:rsidRPr="00037D72">
              <w:rPr>
                <w:sz w:val="18"/>
                <w:szCs w:val="18"/>
              </w:rPr>
              <w:t>?» Н. А. Добролюбов, «Обломов».  Д. И. Писарев</w:t>
            </w:r>
          </w:p>
        </w:tc>
        <w:tc>
          <w:tcPr>
            <w:tcW w:w="709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13.10</w:t>
            </w:r>
          </w:p>
        </w:tc>
        <w:tc>
          <w:tcPr>
            <w:tcW w:w="709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7F4F" w:rsidRPr="00DF5B50" w:rsidRDefault="00087F4F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13.10</w:t>
            </w:r>
          </w:p>
        </w:tc>
        <w:tc>
          <w:tcPr>
            <w:tcW w:w="708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</w:p>
        </w:tc>
      </w:tr>
      <w:tr w:rsidR="00087F4F" w:rsidRPr="00DF5B50" w:rsidTr="001D6899">
        <w:tc>
          <w:tcPr>
            <w:tcW w:w="576" w:type="dxa"/>
          </w:tcPr>
          <w:p w:rsidR="00087F4F" w:rsidRDefault="00087F4F" w:rsidP="006541B0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087F4F" w:rsidRPr="00F101E7" w:rsidRDefault="00087F4F" w:rsidP="00EE3AC9">
            <w:pPr>
              <w:rPr>
                <w:sz w:val="22"/>
                <w:szCs w:val="22"/>
              </w:rPr>
            </w:pPr>
            <w:r w:rsidRPr="00F101E7">
              <w:rPr>
                <w:sz w:val="22"/>
                <w:szCs w:val="22"/>
              </w:rPr>
              <w:t>семинар</w:t>
            </w:r>
          </w:p>
        </w:tc>
        <w:tc>
          <w:tcPr>
            <w:tcW w:w="4111" w:type="dxa"/>
          </w:tcPr>
          <w:p w:rsidR="00087F4F" w:rsidRDefault="00087F4F" w:rsidP="00EE3AC9">
            <w:r>
              <w:t>Роман в зеркале критики («Что такое обломовщина?</w:t>
            </w:r>
            <w:proofErr w:type="gramStart"/>
            <w:r>
              <w:t>»Н</w:t>
            </w:r>
            <w:proofErr w:type="gramEnd"/>
            <w:r>
              <w:t>. А. Добролюбов, «Обломов»  Д. И. Писарев).</w:t>
            </w:r>
          </w:p>
        </w:tc>
        <w:tc>
          <w:tcPr>
            <w:tcW w:w="1984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Литературная критика.</w:t>
            </w:r>
          </w:p>
        </w:tc>
        <w:tc>
          <w:tcPr>
            <w:tcW w:w="1843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Актуализация историко</w:t>
            </w:r>
            <w:r w:rsidRPr="00DF5B50">
              <w:rPr>
                <w:sz w:val="18"/>
                <w:szCs w:val="18"/>
              </w:rPr>
              <w:noBreakHyphen/>
              <w:t>литературной лексики</w:t>
            </w:r>
          </w:p>
        </w:tc>
        <w:tc>
          <w:tcPr>
            <w:tcW w:w="2693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Подготов</w:t>
            </w:r>
            <w:proofErr w:type="spellEnd"/>
            <w:r>
              <w:rPr>
                <w:sz w:val="18"/>
                <w:szCs w:val="18"/>
              </w:rPr>
              <w:t>. к соч.</w:t>
            </w:r>
          </w:p>
        </w:tc>
        <w:tc>
          <w:tcPr>
            <w:tcW w:w="709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14.10</w:t>
            </w:r>
          </w:p>
        </w:tc>
        <w:tc>
          <w:tcPr>
            <w:tcW w:w="709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7F4F" w:rsidRPr="00DF5B50" w:rsidRDefault="00087F4F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16.10</w:t>
            </w:r>
          </w:p>
        </w:tc>
        <w:tc>
          <w:tcPr>
            <w:tcW w:w="708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</w:p>
        </w:tc>
      </w:tr>
      <w:tr w:rsidR="00087F4F" w:rsidRPr="00DF5B50" w:rsidTr="001D6899">
        <w:tc>
          <w:tcPr>
            <w:tcW w:w="576" w:type="dxa"/>
          </w:tcPr>
          <w:p w:rsidR="00087F4F" w:rsidRDefault="00087F4F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087F4F" w:rsidRPr="00DF5B50" w:rsidRDefault="00087F4F" w:rsidP="00EE3AC9">
            <w:pPr>
              <w:rPr>
                <w:b/>
              </w:rPr>
            </w:pPr>
            <w:proofErr w:type="spellStart"/>
            <w:r w:rsidRPr="00896B5B">
              <w:rPr>
                <w:b/>
              </w:rPr>
              <w:t>Р</w:t>
            </w:r>
            <w:r>
              <w:rPr>
                <w:b/>
              </w:rPr>
              <w:t>р</w:t>
            </w:r>
            <w:proofErr w:type="spellEnd"/>
          </w:p>
        </w:tc>
        <w:tc>
          <w:tcPr>
            <w:tcW w:w="4111" w:type="dxa"/>
            <w:vMerge w:val="restart"/>
          </w:tcPr>
          <w:p w:rsidR="00087F4F" w:rsidRPr="00896B5B" w:rsidRDefault="00087F4F" w:rsidP="00896B5B">
            <w:r w:rsidRPr="00896B5B">
              <w:t>Сочинение  по роману «Обломов»</w:t>
            </w:r>
          </w:p>
          <w:p w:rsidR="00087F4F" w:rsidRPr="00896B5B" w:rsidRDefault="00087F4F" w:rsidP="00EE3AC9"/>
        </w:tc>
        <w:tc>
          <w:tcPr>
            <w:tcW w:w="1984" w:type="dxa"/>
            <w:vMerge w:val="restart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 xml:space="preserve">Тема и главная мысль текста. </w:t>
            </w:r>
            <w:proofErr w:type="spellStart"/>
            <w:r w:rsidRPr="00DF5B50">
              <w:rPr>
                <w:sz w:val="18"/>
                <w:szCs w:val="18"/>
              </w:rPr>
              <w:t>Микротема</w:t>
            </w:r>
            <w:proofErr w:type="spellEnd"/>
            <w:r w:rsidRPr="00DF5B50"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  <w:vMerge w:val="restart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</w:t>
            </w:r>
            <w:r w:rsidRPr="00896B5B">
              <w:rPr>
                <w:sz w:val="18"/>
                <w:szCs w:val="18"/>
              </w:rPr>
              <w:t xml:space="preserve"> собственного текста и его редактировани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2693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Редактирование сочинения</w:t>
            </w:r>
          </w:p>
        </w:tc>
        <w:tc>
          <w:tcPr>
            <w:tcW w:w="709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16.10</w:t>
            </w:r>
          </w:p>
        </w:tc>
        <w:tc>
          <w:tcPr>
            <w:tcW w:w="709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7F4F" w:rsidRPr="00DF5B50" w:rsidRDefault="00087F4F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18.10</w:t>
            </w:r>
          </w:p>
        </w:tc>
        <w:tc>
          <w:tcPr>
            <w:tcW w:w="708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</w:p>
        </w:tc>
      </w:tr>
      <w:tr w:rsidR="00087F4F" w:rsidRPr="00DF5B50" w:rsidTr="001D6899">
        <w:tc>
          <w:tcPr>
            <w:tcW w:w="576" w:type="dxa"/>
          </w:tcPr>
          <w:p w:rsidR="00087F4F" w:rsidRDefault="00087F4F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087F4F" w:rsidRPr="00DF5B50" w:rsidRDefault="00087F4F" w:rsidP="00EE3AC9">
            <w:pPr>
              <w:rPr>
                <w:b/>
              </w:rPr>
            </w:pPr>
            <w:proofErr w:type="spellStart"/>
            <w:r w:rsidRPr="00896B5B">
              <w:rPr>
                <w:b/>
              </w:rPr>
              <w:t>Р</w:t>
            </w:r>
            <w:r>
              <w:rPr>
                <w:b/>
              </w:rPr>
              <w:t>р</w:t>
            </w:r>
            <w:proofErr w:type="spellEnd"/>
          </w:p>
        </w:tc>
        <w:tc>
          <w:tcPr>
            <w:tcW w:w="4111" w:type="dxa"/>
            <w:vMerge/>
          </w:tcPr>
          <w:p w:rsidR="00087F4F" w:rsidRDefault="00087F4F" w:rsidP="00EE3AC9"/>
        </w:tc>
        <w:tc>
          <w:tcPr>
            <w:tcW w:w="1984" w:type="dxa"/>
            <w:vMerge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С. 103-112 </w:t>
            </w:r>
            <w:proofErr w:type="spellStart"/>
            <w:r>
              <w:rPr>
                <w:sz w:val="18"/>
                <w:szCs w:val="18"/>
              </w:rPr>
              <w:t>выуч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20.10</w:t>
            </w:r>
          </w:p>
        </w:tc>
        <w:tc>
          <w:tcPr>
            <w:tcW w:w="709" w:type="dxa"/>
          </w:tcPr>
          <w:p w:rsidR="00087F4F" w:rsidRPr="00A76922" w:rsidRDefault="00A76922" w:rsidP="00EE3AC9">
            <w:pPr>
              <w:rPr>
                <w:color w:val="FF0000"/>
                <w:sz w:val="18"/>
                <w:szCs w:val="18"/>
              </w:rPr>
            </w:pPr>
            <w:r w:rsidRPr="00A76922">
              <w:rPr>
                <w:color w:val="FF0000"/>
                <w:sz w:val="18"/>
                <w:szCs w:val="18"/>
              </w:rPr>
              <w:t>23.10</w:t>
            </w:r>
          </w:p>
        </w:tc>
        <w:tc>
          <w:tcPr>
            <w:tcW w:w="709" w:type="dxa"/>
          </w:tcPr>
          <w:p w:rsidR="00087F4F" w:rsidRPr="00DF5B50" w:rsidRDefault="00087F4F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20.10</w:t>
            </w:r>
          </w:p>
        </w:tc>
        <w:tc>
          <w:tcPr>
            <w:tcW w:w="708" w:type="dxa"/>
          </w:tcPr>
          <w:p w:rsidR="00087F4F" w:rsidRPr="00C3599F" w:rsidRDefault="00F51110" w:rsidP="00EE3AC9">
            <w:pPr>
              <w:rPr>
                <w:color w:val="FF0000"/>
                <w:sz w:val="18"/>
                <w:szCs w:val="18"/>
              </w:rPr>
            </w:pPr>
            <w:r w:rsidRPr="00C3599F">
              <w:rPr>
                <w:color w:val="FF0000"/>
                <w:sz w:val="18"/>
                <w:szCs w:val="18"/>
              </w:rPr>
              <w:t>23.10</w:t>
            </w:r>
          </w:p>
        </w:tc>
      </w:tr>
      <w:tr w:rsidR="00087F4F" w:rsidRPr="00DF5B50" w:rsidTr="001D6899">
        <w:tc>
          <w:tcPr>
            <w:tcW w:w="576" w:type="dxa"/>
          </w:tcPr>
          <w:p w:rsidR="00087F4F" w:rsidRDefault="00087F4F" w:rsidP="00DF5B50">
            <w:pPr>
              <w:jc w:val="center"/>
            </w:pPr>
          </w:p>
        </w:tc>
        <w:tc>
          <w:tcPr>
            <w:tcW w:w="808" w:type="dxa"/>
          </w:tcPr>
          <w:p w:rsidR="00087F4F" w:rsidRPr="00DF5B50" w:rsidRDefault="00087F4F" w:rsidP="00DF5B50">
            <w:pPr>
              <w:jc w:val="center"/>
              <w:rPr>
                <w:i/>
              </w:rPr>
            </w:pPr>
          </w:p>
        </w:tc>
        <w:tc>
          <w:tcPr>
            <w:tcW w:w="6095" w:type="dxa"/>
            <w:gridSpan w:val="2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 w:rsidRPr="00C2459B">
              <w:rPr>
                <w:b/>
                <w:i/>
              </w:rPr>
              <w:t>А. Н. Островский</w:t>
            </w:r>
            <w:r>
              <w:rPr>
                <w:b/>
                <w:i/>
              </w:rPr>
              <w:t xml:space="preserve">   6+1ч.</w:t>
            </w:r>
          </w:p>
        </w:tc>
        <w:tc>
          <w:tcPr>
            <w:tcW w:w="1843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7F4F" w:rsidRPr="00A76922" w:rsidRDefault="00087F4F" w:rsidP="00EE3AC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87F4F" w:rsidRPr="00C3599F" w:rsidRDefault="00087F4F" w:rsidP="00EE3AC9">
            <w:pPr>
              <w:rPr>
                <w:color w:val="FF0000"/>
                <w:sz w:val="18"/>
                <w:szCs w:val="18"/>
              </w:rPr>
            </w:pPr>
          </w:p>
        </w:tc>
      </w:tr>
      <w:tr w:rsidR="00087F4F" w:rsidRPr="00DF5B50" w:rsidTr="001D6899">
        <w:tc>
          <w:tcPr>
            <w:tcW w:w="576" w:type="dxa"/>
          </w:tcPr>
          <w:p w:rsidR="00087F4F" w:rsidRDefault="00087F4F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087F4F" w:rsidRPr="00052364" w:rsidRDefault="00087F4F" w:rsidP="00052364">
            <w:pPr>
              <w:rPr>
                <w:sz w:val="20"/>
                <w:szCs w:val="20"/>
              </w:rPr>
            </w:pPr>
            <w:r w:rsidRPr="00052364">
              <w:rPr>
                <w:sz w:val="20"/>
                <w:szCs w:val="20"/>
              </w:rPr>
              <w:t xml:space="preserve">Лекция </w:t>
            </w:r>
          </w:p>
          <w:p w:rsidR="00087F4F" w:rsidRPr="00052364" w:rsidRDefault="00087F4F" w:rsidP="00052364">
            <w:pPr>
              <w:rPr>
                <w:sz w:val="20"/>
                <w:szCs w:val="20"/>
              </w:rPr>
            </w:pPr>
            <w:r w:rsidRPr="00052364">
              <w:rPr>
                <w:sz w:val="20"/>
                <w:szCs w:val="20"/>
              </w:rPr>
              <w:t>сообщения</w:t>
            </w:r>
          </w:p>
        </w:tc>
        <w:tc>
          <w:tcPr>
            <w:tcW w:w="4111" w:type="dxa"/>
          </w:tcPr>
          <w:p w:rsidR="00087F4F" w:rsidRDefault="00087F4F" w:rsidP="00EE3AC9">
            <w:r>
              <w:t>Жизнь и творчество.</w:t>
            </w:r>
          </w:p>
        </w:tc>
        <w:tc>
          <w:tcPr>
            <w:tcW w:w="1984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Биография.</w:t>
            </w:r>
          </w:p>
        </w:tc>
        <w:tc>
          <w:tcPr>
            <w:tcW w:w="1843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 xml:space="preserve">Оформление тезисов на основе </w:t>
            </w:r>
            <w:proofErr w:type="gramStart"/>
            <w:r w:rsidRPr="00DF5B50">
              <w:rPr>
                <w:sz w:val="18"/>
                <w:szCs w:val="18"/>
              </w:rPr>
              <w:t>прослушанного</w:t>
            </w:r>
            <w:proofErr w:type="gramEnd"/>
          </w:p>
        </w:tc>
        <w:tc>
          <w:tcPr>
            <w:tcW w:w="2693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Прочит.  Пьесу «Гроза»</w:t>
            </w:r>
          </w:p>
        </w:tc>
        <w:tc>
          <w:tcPr>
            <w:tcW w:w="709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21.10</w:t>
            </w:r>
          </w:p>
        </w:tc>
        <w:tc>
          <w:tcPr>
            <w:tcW w:w="709" w:type="dxa"/>
          </w:tcPr>
          <w:p w:rsidR="00087F4F" w:rsidRPr="00A76922" w:rsidRDefault="00A76922" w:rsidP="00EE3AC9">
            <w:pPr>
              <w:rPr>
                <w:color w:val="FF0000"/>
                <w:sz w:val="18"/>
                <w:szCs w:val="18"/>
              </w:rPr>
            </w:pPr>
            <w:r w:rsidRPr="00A76922">
              <w:rPr>
                <w:color w:val="FF0000"/>
                <w:sz w:val="18"/>
                <w:szCs w:val="18"/>
              </w:rPr>
              <w:t>27.10</w:t>
            </w:r>
          </w:p>
        </w:tc>
        <w:tc>
          <w:tcPr>
            <w:tcW w:w="709" w:type="dxa"/>
          </w:tcPr>
          <w:p w:rsidR="00087F4F" w:rsidRPr="00DF5B50" w:rsidRDefault="00087F4F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23.10</w:t>
            </w:r>
          </w:p>
        </w:tc>
        <w:tc>
          <w:tcPr>
            <w:tcW w:w="708" w:type="dxa"/>
          </w:tcPr>
          <w:p w:rsidR="00087F4F" w:rsidRPr="00C3599F" w:rsidRDefault="00F51110" w:rsidP="00EE3AC9">
            <w:pPr>
              <w:rPr>
                <w:color w:val="FF0000"/>
                <w:sz w:val="18"/>
                <w:szCs w:val="18"/>
              </w:rPr>
            </w:pPr>
            <w:r w:rsidRPr="00C3599F">
              <w:rPr>
                <w:color w:val="FF0000"/>
                <w:sz w:val="18"/>
                <w:szCs w:val="18"/>
              </w:rPr>
              <w:t>25.10</w:t>
            </w:r>
          </w:p>
        </w:tc>
      </w:tr>
      <w:tr w:rsidR="00087F4F" w:rsidRPr="00DF5B50" w:rsidTr="001D6899">
        <w:tc>
          <w:tcPr>
            <w:tcW w:w="576" w:type="dxa"/>
          </w:tcPr>
          <w:p w:rsidR="00087F4F" w:rsidRDefault="00087F4F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087F4F" w:rsidRDefault="00087F4F" w:rsidP="00EE3AC9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087F4F" w:rsidRDefault="00087F4F" w:rsidP="00EE3AC9">
            <w:r w:rsidRPr="000C65A9">
              <w:t>Драма «Гроза». Ее народные истоки</w:t>
            </w:r>
            <w:r>
              <w:t>. Жанровое своеобразие. Своеобразие конфликта и основные стадии развития действия.</w:t>
            </w:r>
          </w:p>
        </w:tc>
        <w:tc>
          <w:tcPr>
            <w:tcW w:w="1984" w:type="dxa"/>
          </w:tcPr>
          <w:p w:rsidR="00087F4F" w:rsidRPr="00DF5B50" w:rsidRDefault="00087F4F" w:rsidP="000C65A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 xml:space="preserve">Драматическое произведение. </w:t>
            </w:r>
            <w:r>
              <w:rPr>
                <w:sz w:val="18"/>
                <w:szCs w:val="18"/>
              </w:rPr>
              <w:t>Народная драма. Общественная драма.</w:t>
            </w:r>
          </w:p>
        </w:tc>
        <w:tc>
          <w:tcPr>
            <w:tcW w:w="1843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 xml:space="preserve">Актуализация </w:t>
            </w:r>
            <w:proofErr w:type="spellStart"/>
            <w:r w:rsidRPr="00DF5B50">
              <w:rPr>
                <w:sz w:val="18"/>
                <w:szCs w:val="18"/>
              </w:rPr>
              <w:t>литературоведческ</w:t>
            </w:r>
            <w:proofErr w:type="spellEnd"/>
            <w:r w:rsidRPr="00DF5B50">
              <w:rPr>
                <w:sz w:val="18"/>
                <w:szCs w:val="18"/>
              </w:rPr>
              <w:t>. лексики</w:t>
            </w:r>
          </w:p>
        </w:tc>
        <w:tc>
          <w:tcPr>
            <w:tcW w:w="2693" w:type="dxa"/>
          </w:tcPr>
          <w:p w:rsidR="00087F4F" w:rsidRDefault="00087F4F" w:rsidP="00EE3AC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Подгот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связн</w:t>
            </w:r>
            <w:proofErr w:type="spellEnd"/>
            <w:r>
              <w:rPr>
                <w:sz w:val="18"/>
                <w:szCs w:val="18"/>
              </w:rPr>
              <w:t>. ответ «Образ города Калинова». Учебник с. 113-118</w:t>
            </w:r>
          </w:p>
          <w:p w:rsidR="00087F4F" w:rsidRPr="00DF5B50" w:rsidRDefault="00087F4F" w:rsidP="004C65D8">
            <w:pPr>
              <w:rPr>
                <w:sz w:val="18"/>
                <w:szCs w:val="18"/>
              </w:rPr>
            </w:pPr>
            <w:r w:rsidRPr="004C65D8">
              <w:rPr>
                <w:sz w:val="18"/>
                <w:szCs w:val="18"/>
              </w:rPr>
              <w:t>Индивид</w:t>
            </w:r>
            <w:proofErr w:type="gramStart"/>
            <w:r w:rsidRPr="004C65D8">
              <w:rPr>
                <w:sz w:val="18"/>
                <w:szCs w:val="18"/>
              </w:rPr>
              <w:t>.с</w:t>
            </w:r>
            <w:proofErr w:type="gramEnd"/>
            <w:r w:rsidRPr="004C65D8">
              <w:rPr>
                <w:sz w:val="18"/>
                <w:szCs w:val="18"/>
              </w:rPr>
              <w:t>ообщение  «С</w:t>
            </w:r>
            <w:r>
              <w:rPr>
                <w:sz w:val="18"/>
                <w:szCs w:val="18"/>
              </w:rPr>
              <w:t>имволика имён и фамилий в пьесе</w:t>
            </w:r>
            <w:r w:rsidRPr="004C65D8"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23.10</w:t>
            </w:r>
          </w:p>
        </w:tc>
        <w:tc>
          <w:tcPr>
            <w:tcW w:w="709" w:type="dxa"/>
          </w:tcPr>
          <w:p w:rsidR="00087F4F" w:rsidRPr="00A76922" w:rsidRDefault="00A76922" w:rsidP="00EE3AC9">
            <w:pPr>
              <w:rPr>
                <w:color w:val="FF0000"/>
                <w:sz w:val="18"/>
                <w:szCs w:val="18"/>
              </w:rPr>
            </w:pPr>
            <w:r w:rsidRPr="00A76922">
              <w:rPr>
                <w:color w:val="FF0000"/>
                <w:sz w:val="18"/>
                <w:szCs w:val="18"/>
              </w:rPr>
              <w:t>27.10</w:t>
            </w:r>
          </w:p>
        </w:tc>
        <w:tc>
          <w:tcPr>
            <w:tcW w:w="709" w:type="dxa"/>
          </w:tcPr>
          <w:p w:rsidR="00087F4F" w:rsidRPr="00DF5B50" w:rsidRDefault="00087F4F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25.10</w:t>
            </w:r>
          </w:p>
        </w:tc>
        <w:tc>
          <w:tcPr>
            <w:tcW w:w="708" w:type="dxa"/>
          </w:tcPr>
          <w:p w:rsidR="00087F4F" w:rsidRPr="00C3599F" w:rsidRDefault="00F51110" w:rsidP="00EE3AC9">
            <w:pPr>
              <w:rPr>
                <w:color w:val="FF0000"/>
                <w:sz w:val="18"/>
                <w:szCs w:val="18"/>
              </w:rPr>
            </w:pPr>
            <w:r w:rsidRPr="00C3599F">
              <w:rPr>
                <w:color w:val="FF0000"/>
                <w:sz w:val="18"/>
                <w:szCs w:val="18"/>
              </w:rPr>
              <w:t>25.10</w:t>
            </w:r>
          </w:p>
        </w:tc>
      </w:tr>
      <w:tr w:rsidR="00087F4F" w:rsidRPr="00DF5B50" w:rsidTr="001D6899">
        <w:tc>
          <w:tcPr>
            <w:tcW w:w="576" w:type="dxa"/>
          </w:tcPr>
          <w:p w:rsidR="00087F4F" w:rsidRDefault="00087F4F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087F4F" w:rsidRDefault="00087F4F" w:rsidP="00EE3AC9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087F4F" w:rsidRDefault="00087F4F" w:rsidP="00EE3AC9">
            <w:r>
              <w:t xml:space="preserve">Образ города Калинова. Изображение «жестоких нравов» </w:t>
            </w:r>
            <w:r>
              <w:lastRenderedPageBreak/>
              <w:t xml:space="preserve">«темного царства». </w:t>
            </w:r>
            <w:r w:rsidRPr="000C65A9">
              <w:t>Трагедийный фон пьесы.</w:t>
            </w:r>
          </w:p>
        </w:tc>
        <w:tc>
          <w:tcPr>
            <w:tcW w:w="1984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lastRenderedPageBreak/>
              <w:t>Действующие лица. Диалог. Ремарка.</w:t>
            </w:r>
          </w:p>
        </w:tc>
        <w:tc>
          <w:tcPr>
            <w:tcW w:w="1843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 xml:space="preserve">Выразительное чтение по ролям. Толкование </w:t>
            </w:r>
            <w:r w:rsidRPr="00DF5B50">
              <w:rPr>
                <w:sz w:val="18"/>
                <w:szCs w:val="18"/>
              </w:rPr>
              <w:lastRenderedPageBreak/>
              <w:t>нравственно</w:t>
            </w:r>
            <w:r w:rsidRPr="00DF5B50">
              <w:rPr>
                <w:sz w:val="18"/>
                <w:szCs w:val="18"/>
              </w:rPr>
              <w:noBreakHyphen/>
              <w:t>этических понятий</w:t>
            </w:r>
          </w:p>
        </w:tc>
        <w:tc>
          <w:tcPr>
            <w:tcW w:w="2693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Характеристика Катерины, </w:t>
            </w:r>
            <w:proofErr w:type="spellStart"/>
            <w:r>
              <w:rPr>
                <w:sz w:val="18"/>
                <w:szCs w:val="18"/>
              </w:rPr>
              <w:t>выраз</w:t>
            </w:r>
            <w:proofErr w:type="spellEnd"/>
            <w:r>
              <w:rPr>
                <w:sz w:val="18"/>
                <w:szCs w:val="18"/>
              </w:rPr>
              <w:t>. чтение и анализ эпизодов. С. 122-124</w:t>
            </w:r>
          </w:p>
        </w:tc>
        <w:tc>
          <w:tcPr>
            <w:tcW w:w="709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27.10</w:t>
            </w:r>
          </w:p>
        </w:tc>
        <w:tc>
          <w:tcPr>
            <w:tcW w:w="709" w:type="dxa"/>
          </w:tcPr>
          <w:p w:rsidR="00087F4F" w:rsidRPr="00903CC5" w:rsidRDefault="00903CC5" w:rsidP="00EE3AC9">
            <w:pPr>
              <w:rPr>
                <w:color w:val="FF0000"/>
                <w:sz w:val="18"/>
                <w:szCs w:val="18"/>
              </w:rPr>
            </w:pPr>
            <w:r w:rsidRPr="00903CC5">
              <w:rPr>
                <w:color w:val="FF0000"/>
                <w:sz w:val="18"/>
                <w:szCs w:val="18"/>
              </w:rPr>
              <w:t>28.10</w:t>
            </w:r>
          </w:p>
        </w:tc>
        <w:tc>
          <w:tcPr>
            <w:tcW w:w="709" w:type="dxa"/>
          </w:tcPr>
          <w:p w:rsidR="00087F4F" w:rsidRPr="00DF5B50" w:rsidRDefault="00087F4F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27.10</w:t>
            </w:r>
          </w:p>
        </w:tc>
        <w:tc>
          <w:tcPr>
            <w:tcW w:w="708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</w:p>
        </w:tc>
      </w:tr>
      <w:tr w:rsidR="00087F4F" w:rsidRPr="00DF5B50" w:rsidTr="001D6899">
        <w:tc>
          <w:tcPr>
            <w:tcW w:w="576" w:type="dxa"/>
          </w:tcPr>
          <w:p w:rsidR="00087F4F" w:rsidRDefault="00087F4F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087F4F" w:rsidRDefault="00087F4F" w:rsidP="00EE3AC9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087F4F" w:rsidRDefault="00087F4F" w:rsidP="000C65A9">
            <w:r>
              <w:t xml:space="preserve">Катерина в системе образов. </w:t>
            </w:r>
            <w:r w:rsidRPr="000C65A9">
              <w:t xml:space="preserve">Духовное самосознание Катерины. </w:t>
            </w:r>
            <w:r>
              <w:t xml:space="preserve">Внутренний конфликт Катерины. Народно-поэтическое и </w:t>
            </w:r>
            <w:proofErr w:type="gramStart"/>
            <w:r>
              <w:t>религиозное</w:t>
            </w:r>
            <w:proofErr w:type="gramEnd"/>
            <w:r>
              <w:t xml:space="preserve"> в образе Катерины.</w:t>
            </w:r>
          </w:p>
        </w:tc>
        <w:tc>
          <w:tcPr>
            <w:tcW w:w="1984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Драматургический конфликт.</w:t>
            </w:r>
            <w:r>
              <w:rPr>
                <w:sz w:val="18"/>
                <w:szCs w:val="18"/>
              </w:rPr>
              <w:t xml:space="preserve"> Прием антитезы в пьесе.</w:t>
            </w:r>
          </w:p>
        </w:tc>
        <w:tc>
          <w:tcPr>
            <w:tcW w:w="1843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 xml:space="preserve">Выразительное чтение по ролям. Актуализация </w:t>
            </w:r>
            <w:proofErr w:type="spellStart"/>
            <w:r w:rsidRPr="00DF5B50">
              <w:rPr>
                <w:sz w:val="18"/>
                <w:szCs w:val="18"/>
              </w:rPr>
              <w:t>литературоведческ</w:t>
            </w:r>
            <w:proofErr w:type="spellEnd"/>
            <w:r w:rsidRPr="00DF5B50">
              <w:rPr>
                <w:sz w:val="18"/>
                <w:szCs w:val="18"/>
              </w:rPr>
              <w:t xml:space="preserve">. </w:t>
            </w:r>
          </w:p>
          <w:p w:rsidR="00087F4F" w:rsidRPr="00DF5B50" w:rsidRDefault="00087F4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лексики, формирование навыков устного высказывания.</w:t>
            </w:r>
          </w:p>
        </w:tc>
        <w:tc>
          <w:tcPr>
            <w:tcW w:w="2693" w:type="dxa"/>
          </w:tcPr>
          <w:p w:rsidR="00087F4F" w:rsidRDefault="00087F4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Наизусть монолог из пьесы по выбору.</w:t>
            </w:r>
          </w:p>
          <w:p w:rsidR="00087F4F" w:rsidRPr="00DF5B50" w:rsidRDefault="00087F4F" w:rsidP="004C65D8">
            <w:pPr>
              <w:rPr>
                <w:sz w:val="18"/>
                <w:szCs w:val="18"/>
              </w:rPr>
            </w:pPr>
            <w:proofErr w:type="spellStart"/>
            <w:r w:rsidRPr="004C65D8">
              <w:rPr>
                <w:sz w:val="18"/>
                <w:szCs w:val="18"/>
              </w:rPr>
              <w:t>Под</w:t>
            </w:r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.о</w:t>
            </w:r>
            <w:proofErr w:type="gramEnd"/>
            <w:r>
              <w:rPr>
                <w:sz w:val="18"/>
                <w:szCs w:val="18"/>
              </w:rPr>
              <w:t>твет</w:t>
            </w:r>
            <w:proofErr w:type="spellEnd"/>
            <w:r>
              <w:rPr>
                <w:sz w:val="18"/>
                <w:szCs w:val="18"/>
              </w:rPr>
              <w:t xml:space="preserve"> на </w:t>
            </w:r>
            <w:proofErr w:type="spellStart"/>
            <w:r>
              <w:rPr>
                <w:sz w:val="18"/>
                <w:szCs w:val="18"/>
              </w:rPr>
              <w:t>вопр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4C65D8">
              <w:rPr>
                <w:sz w:val="18"/>
                <w:szCs w:val="18"/>
              </w:rPr>
              <w:t xml:space="preserve"> «В чём заключаетс</w:t>
            </w:r>
            <w:r>
              <w:rPr>
                <w:sz w:val="18"/>
                <w:szCs w:val="18"/>
              </w:rPr>
              <w:t>я символика названия драмы "Гро</w:t>
            </w:r>
            <w:r w:rsidRPr="004C65D8">
              <w:rPr>
                <w:sz w:val="18"/>
                <w:szCs w:val="18"/>
              </w:rPr>
              <w:t>за"?»</w:t>
            </w:r>
          </w:p>
        </w:tc>
        <w:tc>
          <w:tcPr>
            <w:tcW w:w="709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28.10</w:t>
            </w:r>
          </w:p>
        </w:tc>
        <w:tc>
          <w:tcPr>
            <w:tcW w:w="709" w:type="dxa"/>
          </w:tcPr>
          <w:p w:rsidR="00087F4F" w:rsidRPr="00903CC5" w:rsidRDefault="00903CC5" w:rsidP="00EE3AC9">
            <w:pPr>
              <w:rPr>
                <w:color w:val="FF0000"/>
                <w:sz w:val="18"/>
                <w:szCs w:val="18"/>
              </w:rPr>
            </w:pPr>
            <w:r w:rsidRPr="00903CC5">
              <w:rPr>
                <w:color w:val="FF0000"/>
                <w:sz w:val="18"/>
                <w:szCs w:val="18"/>
              </w:rPr>
              <w:t>30.10</w:t>
            </w:r>
          </w:p>
        </w:tc>
        <w:tc>
          <w:tcPr>
            <w:tcW w:w="709" w:type="dxa"/>
          </w:tcPr>
          <w:p w:rsidR="00087F4F" w:rsidRPr="00DF5B50" w:rsidRDefault="002310E7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30.10</w:t>
            </w:r>
          </w:p>
        </w:tc>
        <w:tc>
          <w:tcPr>
            <w:tcW w:w="708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</w:p>
        </w:tc>
      </w:tr>
      <w:tr w:rsidR="00087F4F" w:rsidRPr="00DF5B50" w:rsidTr="001D6899">
        <w:tc>
          <w:tcPr>
            <w:tcW w:w="576" w:type="dxa"/>
          </w:tcPr>
          <w:p w:rsidR="00087F4F" w:rsidRDefault="00087F4F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087F4F" w:rsidRDefault="00087F4F" w:rsidP="00EE3AC9">
            <w:r>
              <w:t>семинар</w:t>
            </w:r>
          </w:p>
        </w:tc>
        <w:tc>
          <w:tcPr>
            <w:tcW w:w="4111" w:type="dxa"/>
          </w:tcPr>
          <w:p w:rsidR="00087F4F" w:rsidRDefault="00087F4F" w:rsidP="00EE3AC9">
            <w:r>
              <w:t>Нравственная проблематика пьесы: тема греха, возмездия и покаяния. Смысл названия и символика пьесы.</w:t>
            </w:r>
          </w:p>
        </w:tc>
        <w:tc>
          <w:tcPr>
            <w:tcW w:w="1984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Проблема и проблематика.</w:t>
            </w:r>
          </w:p>
          <w:p w:rsidR="00087F4F" w:rsidRPr="00DF5B50" w:rsidRDefault="00087F4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Символ. Символика.</w:t>
            </w:r>
          </w:p>
        </w:tc>
        <w:tc>
          <w:tcPr>
            <w:tcW w:w="1843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Обучение ведению диспута, ответ на проблемный вопрос</w:t>
            </w:r>
          </w:p>
        </w:tc>
        <w:tc>
          <w:tcPr>
            <w:tcW w:w="2693" w:type="dxa"/>
          </w:tcPr>
          <w:p w:rsidR="00087F4F" w:rsidRDefault="00087F4F" w:rsidP="000C6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Конспект </w:t>
            </w:r>
            <w:proofErr w:type="spellStart"/>
            <w:r>
              <w:rPr>
                <w:sz w:val="18"/>
                <w:szCs w:val="18"/>
              </w:rPr>
              <w:t>критич</w:t>
            </w:r>
            <w:proofErr w:type="spellEnd"/>
            <w:r>
              <w:rPr>
                <w:sz w:val="18"/>
                <w:szCs w:val="18"/>
              </w:rPr>
              <w:t xml:space="preserve">. Статьи. Учебник с. 124-125, </w:t>
            </w:r>
          </w:p>
          <w:p w:rsidR="00087F4F" w:rsidRPr="00DF5B50" w:rsidRDefault="00087F4F" w:rsidP="000C6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с. 173 </w:t>
            </w:r>
            <w:proofErr w:type="spellStart"/>
            <w:r>
              <w:rPr>
                <w:sz w:val="18"/>
                <w:szCs w:val="18"/>
              </w:rPr>
              <w:t>вопр</w:t>
            </w:r>
            <w:proofErr w:type="spellEnd"/>
            <w:r>
              <w:rPr>
                <w:sz w:val="18"/>
                <w:szCs w:val="18"/>
              </w:rPr>
              <w:t>. 7</w:t>
            </w:r>
          </w:p>
        </w:tc>
        <w:tc>
          <w:tcPr>
            <w:tcW w:w="709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30.10</w:t>
            </w:r>
          </w:p>
        </w:tc>
        <w:tc>
          <w:tcPr>
            <w:tcW w:w="709" w:type="dxa"/>
          </w:tcPr>
          <w:p w:rsidR="00087F4F" w:rsidRPr="00171076" w:rsidRDefault="00171076" w:rsidP="00EE3AC9">
            <w:pPr>
              <w:rPr>
                <w:b/>
                <w:sz w:val="18"/>
                <w:szCs w:val="18"/>
              </w:rPr>
            </w:pPr>
            <w:r w:rsidRPr="00171076">
              <w:rPr>
                <w:b/>
                <w:sz w:val="18"/>
                <w:szCs w:val="18"/>
              </w:rPr>
              <w:t>13</w:t>
            </w:r>
            <w:r w:rsidR="00903CC5" w:rsidRPr="00171076">
              <w:rPr>
                <w:b/>
                <w:sz w:val="18"/>
                <w:szCs w:val="18"/>
              </w:rPr>
              <w:t>.11</w:t>
            </w:r>
          </w:p>
        </w:tc>
        <w:tc>
          <w:tcPr>
            <w:tcW w:w="709" w:type="dxa"/>
          </w:tcPr>
          <w:p w:rsidR="00087F4F" w:rsidRPr="00DF5B50" w:rsidRDefault="002310E7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</w:t>
            </w:r>
          </w:p>
        </w:tc>
        <w:tc>
          <w:tcPr>
            <w:tcW w:w="708" w:type="dxa"/>
          </w:tcPr>
          <w:p w:rsidR="00087F4F" w:rsidRPr="00DF5B50" w:rsidRDefault="00087F4F" w:rsidP="00EE3AC9">
            <w:pPr>
              <w:rPr>
                <w:sz w:val="18"/>
                <w:szCs w:val="18"/>
              </w:rPr>
            </w:pPr>
          </w:p>
        </w:tc>
      </w:tr>
      <w:tr w:rsidR="002310E7" w:rsidRPr="00DF5B50" w:rsidTr="001D6899">
        <w:tc>
          <w:tcPr>
            <w:tcW w:w="576" w:type="dxa"/>
          </w:tcPr>
          <w:p w:rsidR="002310E7" w:rsidRDefault="002310E7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2310E7" w:rsidRDefault="002310E7" w:rsidP="00EE3AC9">
            <w:r>
              <w:t>семинар</w:t>
            </w:r>
          </w:p>
        </w:tc>
        <w:tc>
          <w:tcPr>
            <w:tcW w:w="4111" w:type="dxa"/>
          </w:tcPr>
          <w:p w:rsidR="002310E7" w:rsidRDefault="002310E7" w:rsidP="00EE3AC9">
            <w:r>
              <w:t>А. Н. Островский в критике («Луч света в темном царстве» Н. А. Добролюбов).</w:t>
            </w:r>
          </w:p>
        </w:tc>
        <w:tc>
          <w:tcPr>
            <w:tcW w:w="1984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Литературная критика.</w:t>
            </w:r>
          </w:p>
        </w:tc>
        <w:tc>
          <w:tcPr>
            <w:tcW w:w="1843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Составление тезисов критической статьи</w:t>
            </w:r>
          </w:p>
        </w:tc>
        <w:tc>
          <w:tcPr>
            <w:tcW w:w="2693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к соч.</w:t>
            </w:r>
          </w:p>
        </w:tc>
        <w:tc>
          <w:tcPr>
            <w:tcW w:w="709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10.11</w:t>
            </w:r>
          </w:p>
        </w:tc>
        <w:tc>
          <w:tcPr>
            <w:tcW w:w="709" w:type="dxa"/>
          </w:tcPr>
          <w:p w:rsidR="002310E7" w:rsidRPr="00171076" w:rsidRDefault="00171076" w:rsidP="00EE3AC9">
            <w:pPr>
              <w:rPr>
                <w:b/>
                <w:sz w:val="18"/>
                <w:szCs w:val="18"/>
              </w:rPr>
            </w:pPr>
            <w:r w:rsidRPr="00171076">
              <w:rPr>
                <w:b/>
                <w:sz w:val="18"/>
                <w:szCs w:val="18"/>
              </w:rPr>
              <w:t>13.11</w:t>
            </w:r>
          </w:p>
        </w:tc>
        <w:tc>
          <w:tcPr>
            <w:tcW w:w="709" w:type="dxa"/>
          </w:tcPr>
          <w:p w:rsidR="002310E7" w:rsidRPr="00DF5B50" w:rsidRDefault="002310E7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10.11</w:t>
            </w:r>
          </w:p>
        </w:tc>
        <w:tc>
          <w:tcPr>
            <w:tcW w:w="708" w:type="dxa"/>
          </w:tcPr>
          <w:p w:rsidR="002310E7" w:rsidRPr="001D6899" w:rsidRDefault="001D6899" w:rsidP="00EE3AC9">
            <w:pPr>
              <w:rPr>
                <w:b/>
                <w:sz w:val="18"/>
                <w:szCs w:val="18"/>
              </w:rPr>
            </w:pPr>
            <w:r w:rsidRPr="001D6899">
              <w:rPr>
                <w:b/>
                <w:sz w:val="18"/>
                <w:szCs w:val="18"/>
              </w:rPr>
              <w:t>11.11</w:t>
            </w:r>
          </w:p>
        </w:tc>
      </w:tr>
      <w:tr w:rsidR="002310E7" w:rsidRPr="00DF5B50" w:rsidTr="001D6899">
        <w:tc>
          <w:tcPr>
            <w:tcW w:w="576" w:type="dxa"/>
          </w:tcPr>
          <w:p w:rsidR="002310E7" w:rsidRDefault="002310E7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2310E7" w:rsidRDefault="002310E7" w:rsidP="00EE3AC9">
            <w:pPr>
              <w:rPr>
                <w:b/>
              </w:rPr>
            </w:pPr>
            <w:proofErr w:type="spellStart"/>
            <w:r>
              <w:rPr>
                <w:b/>
              </w:rPr>
              <w:t>Рр</w:t>
            </w:r>
            <w:proofErr w:type="spellEnd"/>
          </w:p>
          <w:p w:rsidR="002310E7" w:rsidRPr="00DF5B50" w:rsidRDefault="002310E7" w:rsidP="00EE3AC9">
            <w:pPr>
              <w:rPr>
                <w:b/>
              </w:rPr>
            </w:pPr>
            <w:r>
              <w:rPr>
                <w:b/>
              </w:rPr>
              <w:t xml:space="preserve">К </w:t>
            </w:r>
          </w:p>
        </w:tc>
        <w:tc>
          <w:tcPr>
            <w:tcW w:w="4111" w:type="dxa"/>
          </w:tcPr>
          <w:p w:rsidR="002310E7" w:rsidRDefault="002310E7" w:rsidP="00EE3AC9">
            <w:r>
              <w:t xml:space="preserve">Контрольное сочинение-анализ эпизода. По драме А. Н. Островского «Гроза». </w:t>
            </w:r>
          </w:p>
        </w:tc>
        <w:tc>
          <w:tcPr>
            <w:tcW w:w="1984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Эпизод. Главная мысль текста. Речь героя. Роль ремарок.</w:t>
            </w:r>
          </w:p>
        </w:tc>
        <w:tc>
          <w:tcPr>
            <w:tcW w:w="1843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Дописать соч.</w:t>
            </w:r>
          </w:p>
        </w:tc>
        <w:tc>
          <w:tcPr>
            <w:tcW w:w="709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</w:t>
            </w:r>
          </w:p>
        </w:tc>
        <w:tc>
          <w:tcPr>
            <w:tcW w:w="709" w:type="dxa"/>
          </w:tcPr>
          <w:p w:rsidR="002310E7" w:rsidRPr="00171076" w:rsidRDefault="00171076" w:rsidP="00EE3AC9">
            <w:pPr>
              <w:rPr>
                <w:b/>
                <w:sz w:val="18"/>
                <w:szCs w:val="18"/>
              </w:rPr>
            </w:pPr>
            <w:r w:rsidRPr="00171076">
              <w:rPr>
                <w:b/>
                <w:sz w:val="18"/>
                <w:szCs w:val="18"/>
              </w:rPr>
              <w:t>15.11</w:t>
            </w:r>
          </w:p>
        </w:tc>
        <w:tc>
          <w:tcPr>
            <w:tcW w:w="709" w:type="dxa"/>
          </w:tcPr>
          <w:p w:rsidR="002310E7" w:rsidRPr="00DF5B50" w:rsidRDefault="002310E7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13.11</w:t>
            </w:r>
          </w:p>
        </w:tc>
        <w:tc>
          <w:tcPr>
            <w:tcW w:w="708" w:type="dxa"/>
          </w:tcPr>
          <w:p w:rsidR="002310E7" w:rsidRPr="001D6899" w:rsidRDefault="001D6899" w:rsidP="00EE3AC9">
            <w:pPr>
              <w:rPr>
                <w:b/>
                <w:sz w:val="18"/>
                <w:szCs w:val="18"/>
              </w:rPr>
            </w:pPr>
            <w:r w:rsidRPr="001D6899">
              <w:rPr>
                <w:b/>
                <w:sz w:val="18"/>
                <w:szCs w:val="18"/>
              </w:rPr>
              <w:t>13.11</w:t>
            </w:r>
          </w:p>
        </w:tc>
      </w:tr>
      <w:tr w:rsidR="002310E7" w:rsidRPr="00DF5B50" w:rsidTr="001D6899">
        <w:tc>
          <w:tcPr>
            <w:tcW w:w="576" w:type="dxa"/>
          </w:tcPr>
          <w:p w:rsidR="002310E7" w:rsidRDefault="002310E7" w:rsidP="00DF5B50">
            <w:pPr>
              <w:jc w:val="center"/>
            </w:pPr>
          </w:p>
        </w:tc>
        <w:tc>
          <w:tcPr>
            <w:tcW w:w="808" w:type="dxa"/>
          </w:tcPr>
          <w:p w:rsidR="002310E7" w:rsidRPr="00DF5B50" w:rsidRDefault="002310E7" w:rsidP="00DF5B50">
            <w:pPr>
              <w:jc w:val="center"/>
              <w:rPr>
                <w:i/>
              </w:rPr>
            </w:pPr>
          </w:p>
        </w:tc>
        <w:tc>
          <w:tcPr>
            <w:tcW w:w="6095" w:type="dxa"/>
            <w:gridSpan w:val="2"/>
          </w:tcPr>
          <w:p w:rsidR="002310E7" w:rsidRDefault="002310E7" w:rsidP="00EE3AC9">
            <w:pPr>
              <w:rPr>
                <w:b/>
                <w:i/>
              </w:rPr>
            </w:pPr>
            <w:r w:rsidRPr="000D4C87">
              <w:rPr>
                <w:b/>
                <w:i/>
              </w:rPr>
              <w:t>И. С. Тургенев</w:t>
            </w:r>
            <w:r>
              <w:rPr>
                <w:b/>
                <w:i/>
              </w:rPr>
              <w:t xml:space="preserve">  7ч+2ч</w:t>
            </w:r>
          </w:p>
          <w:p w:rsidR="002310E7" w:rsidRPr="000D4C87" w:rsidRDefault="002310E7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310E7" w:rsidRPr="00171076" w:rsidRDefault="002310E7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310E7" w:rsidRPr="001D6899" w:rsidRDefault="002310E7" w:rsidP="00F51110">
            <w:pPr>
              <w:rPr>
                <w:b/>
                <w:sz w:val="18"/>
                <w:szCs w:val="18"/>
              </w:rPr>
            </w:pPr>
          </w:p>
        </w:tc>
      </w:tr>
      <w:tr w:rsidR="002310E7" w:rsidRPr="00DF5B50" w:rsidTr="001D6899">
        <w:tc>
          <w:tcPr>
            <w:tcW w:w="576" w:type="dxa"/>
          </w:tcPr>
          <w:p w:rsidR="002310E7" w:rsidRDefault="002310E7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2310E7" w:rsidRPr="003816BA" w:rsidRDefault="002310E7" w:rsidP="00EE3AC9">
            <w:pPr>
              <w:rPr>
                <w:sz w:val="20"/>
                <w:szCs w:val="20"/>
              </w:rPr>
            </w:pPr>
            <w:proofErr w:type="spellStart"/>
            <w:r w:rsidRPr="003816BA">
              <w:rPr>
                <w:sz w:val="20"/>
                <w:szCs w:val="20"/>
              </w:rPr>
              <w:t>Лекц</w:t>
            </w:r>
            <w:proofErr w:type="spellEnd"/>
            <w:r w:rsidRPr="003816BA">
              <w:rPr>
                <w:sz w:val="20"/>
                <w:szCs w:val="20"/>
              </w:rPr>
              <w:t>.</w:t>
            </w:r>
          </w:p>
        </w:tc>
        <w:tc>
          <w:tcPr>
            <w:tcW w:w="4111" w:type="dxa"/>
          </w:tcPr>
          <w:p w:rsidR="002310E7" w:rsidRDefault="002310E7" w:rsidP="00EE3AC9">
            <w:r>
              <w:t>Жизнь и творчество.</w:t>
            </w:r>
          </w:p>
        </w:tc>
        <w:tc>
          <w:tcPr>
            <w:tcW w:w="1984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Биография. Роман как жанр.</w:t>
            </w:r>
          </w:p>
        </w:tc>
        <w:tc>
          <w:tcPr>
            <w:tcW w:w="1843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Устное сообщение по заданной теме.</w:t>
            </w:r>
          </w:p>
        </w:tc>
        <w:tc>
          <w:tcPr>
            <w:tcW w:w="2693" w:type="dxa"/>
          </w:tcPr>
          <w:p w:rsidR="002310E7" w:rsidRPr="00DF5B50" w:rsidRDefault="002310E7" w:rsidP="00E913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Групп</w:t>
            </w:r>
            <w:proofErr w:type="gramStart"/>
            <w:r>
              <w:rPr>
                <w:sz w:val="18"/>
                <w:szCs w:val="18"/>
              </w:rPr>
              <w:t>.з</w:t>
            </w:r>
            <w:proofErr w:type="gramEnd"/>
            <w:r>
              <w:rPr>
                <w:sz w:val="18"/>
                <w:szCs w:val="18"/>
              </w:rPr>
              <w:t>адания:  представители семейства Кирсановых</w:t>
            </w:r>
            <w:r w:rsidRPr="003E4335">
              <w:rPr>
                <w:sz w:val="18"/>
                <w:szCs w:val="18"/>
              </w:rPr>
              <w:t>. Приметы эпохи в первых главах романа.</w:t>
            </w:r>
          </w:p>
        </w:tc>
        <w:tc>
          <w:tcPr>
            <w:tcW w:w="709" w:type="dxa"/>
          </w:tcPr>
          <w:p w:rsidR="002310E7" w:rsidRPr="00DF5B50" w:rsidRDefault="00FF464F" w:rsidP="00EE3AC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42" type="#_x0000_t88" style="position:absolute;margin-left:26.55pt;margin-top:16.25pt;width:16.5pt;height:54.75pt;z-index:251689984;mso-position-horizontal-relative:text;mso-position-vertical-relative:text"/>
              </w:pict>
            </w:r>
            <w:r w:rsidR="002310E7">
              <w:rPr>
                <w:sz w:val="18"/>
                <w:szCs w:val="18"/>
              </w:rPr>
              <w:t>13.11</w:t>
            </w:r>
          </w:p>
        </w:tc>
        <w:tc>
          <w:tcPr>
            <w:tcW w:w="709" w:type="dxa"/>
          </w:tcPr>
          <w:p w:rsidR="002310E7" w:rsidRPr="00171076" w:rsidRDefault="00330BB4" w:rsidP="00EE3AC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  <w:r w:rsidR="00171076">
              <w:rPr>
                <w:b/>
                <w:sz w:val="18"/>
                <w:szCs w:val="18"/>
              </w:rPr>
              <w:t>.11</w:t>
            </w:r>
          </w:p>
        </w:tc>
        <w:tc>
          <w:tcPr>
            <w:tcW w:w="709" w:type="dxa"/>
          </w:tcPr>
          <w:p w:rsidR="002310E7" w:rsidRPr="00DF5B50" w:rsidRDefault="002310E7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15.11</w:t>
            </w:r>
          </w:p>
        </w:tc>
        <w:tc>
          <w:tcPr>
            <w:tcW w:w="708" w:type="dxa"/>
          </w:tcPr>
          <w:p w:rsidR="002310E7" w:rsidRPr="001D6899" w:rsidRDefault="001D6899" w:rsidP="00EE3AC9">
            <w:pPr>
              <w:rPr>
                <w:b/>
                <w:sz w:val="18"/>
                <w:szCs w:val="18"/>
              </w:rPr>
            </w:pPr>
            <w:r w:rsidRPr="001D6899">
              <w:rPr>
                <w:b/>
                <w:sz w:val="18"/>
                <w:szCs w:val="18"/>
              </w:rPr>
              <w:t>15.11</w:t>
            </w:r>
          </w:p>
        </w:tc>
      </w:tr>
      <w:tr w:rsidR="002310E7" w:rsidRPr="00DF5B50" w:rsidTr="001D6899">
        <w:tc>
          <w:tcPr>
            <w:tcW w:w="576" w:type="dxa"/>
          </w:tcPr>
          <w:p w:rsidR="002310E7" w:rsidRDefault="002310E7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2310E7" w:rsidRPr="003816BA" w:rsidRDefault="002310E7" w:rsidP="00EE3AC9">
            <w:pPr>
              <w:rPr>
                <w:sz w:val="20"/>
                <w:szCs w:val="20"/>
              </w:rPr>
            </w:pPr>
            <w:proofErr w:type="spellStart"/>
            <w:r w:rsidRPr="003816BA">
              <w:rPr>
                <w:sz w:val="20"/>
                <w:szCs w:val="20"/>
              </w:rPr>
              <w:t>комб</w:t>
            </w:r>
            <w:proofErr w:type="spellEnd"/>
          </w:p>
        </w:tc>
        <w:tc>
          <w:tcPr>
            <w:tcW w:w="4111" w:type="dxa"/>
          </w:tcPr>
          <w:p w:rsidR="002310E7" w:rsidRDefault="002310E7" w:rsidP="003E4335">
            <w:pPr>
              <w:ind w:right="-108"/>
            </w:pPr>
            <w:r>
              <w:t>«Отцы и дети». Духовный конфликт между поколениями, отраженный в заглавии и легший в основу романа.</w:t>
            </w:r>
          </w:p>
        </w:tc>
        <w:tc>
          <w:tcPr>
            <w:tcW w:w="1984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Конфликт.</w:t>
            </w:r>
          </w:p>
          <w:p w:rsidR="002310E7" w:rsidRPr="00DF5B50" w:rsidRDefault="002310E7" w:rsidP="00EE3AC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 xml:space="preserve">Актуализация </w:t>
            </w:r>
            <w:proofErr w:type="spellStart"/>
            <w:r w:rsidRPr="00DF5B50">
              <w:rPr>
                <w:sz w:val="18"/>
                <w:szCs w:val="18"/>
              </w:rPr>
              <w:t>литературоведческ</w:t>
            </w:r>
            <w:proofErr w:type="spellEnd"/>
            <w:r w:rsidRPr="00DF5B50">
              <w:rPr>
                <w:sz w:val="18"/>
                <w:szCs w:val="18"/>
              </w:rPr>
              <w:t>. лексики.</w:t>
            </w:r>
          </w:p>
        </w:tc>
        <w:tc>
          <w:tcPr>
            <w:tcW w:w="2693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С. 177-180. </w:t>
            </w:r>
            <w:proofErr w:type="spellStart"/>
            <w:r>
              <w:rPr>
                <w:sz w:val="18"/>
                <w:szCs w:val="18"/>
              </w:rPr>
              <w:t>Характерист</w:t>
            </w:r>
            <w:proofErr w:type="spellEnd"/>
            <w:r>
              <w:rPr>
                <w:sz w:val="18"/>
                <w:szCs w:val="18"/>
              </w:rPr>
              <w:t>. Базарова</w:t>
            </w:r>
          </w:p>
        </w:tc>
        <w:tc>
          <w:tcPr>
            <w:tcW w:w="709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17.11</w:t>
            </w:r>
          </w:p>
        </w:tc>
        <w:tc>
          <w:tcPr>
            <w:tcW w:w="709" w:type="dxa"/>
          </w:tcPr>
          <w:p w:rsidR="002310E7" w:rsidRPr="00171076" w:rsidRDefault="002310E7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2310E7" w:rsidRPr="00DF5B50" w:rsidRDefault="002310E7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17.11</w:t>
            </w:r>
          </w:p>
        </w:tc>
        <w:tc>
          <w:tcPr>
            <w:tcW w:w="708" w:type="dxa"/>
          </w:tcPr>
          <w:p w:rsidR="002310E7" w:rsidRPr="001D6899" w:rsidRDefault="001D6899" w:rsidP="00EE3AC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18.11</w:t>
            </w:r>
          </w:p>
        </w:tc>
      </w:tr>
      <w:tr w:rsidR="002310E7" w:rsidRPr="00DF5B50" w:rsidTr="001D6899">
        <w:tc>
          <w:tcPr>
            <w:tcW w:w="576" w:type="dxa"/>
          </w:tcPr>
          <w:p w:rsidR="002310E7" w:rsidRDefault="002310E7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2310E7" w:rsidRPr="003816BA" w:rsidRDefault="002310E7" w:rsidP="00EE3AC9">
            <w:pPr>
              <w:rPr>
                <w:sz w:val="20"/>
                <w:szCs w:val="20"/>
              </w:rPr>
            </w:pPr>
            <w:proofErr w:type="spellStart"/>
            <w:r w:rsidRPr="003816BA">
              <w:rPr>
                <w:sz w:val="20"/>
                <w:szCs w:val="20"/>
              </w:rPr>
              <w:t>комб</w:t>
            </w:r>
            <w:proofErr w:type="spellEnd"/>
          </w:p>
        </w:tc>
        <w:tc>
          <w:tcPr>
            <w:tcW w:w="4111" w:type="dxa"/>
          </w:tcPr>
          <w:p w:rsidR="002310E7" w:rsidRDefault="002310E7" w:rsidP="00EE3AC9">
            <w:r>
              <w:t>Базаров в ситуации русского человека на рандеву. Его сторонники и противники.</w:t>
            </w:r>
          </w:p>
        </w:tc>
        <w:tc>
          <w:tcPr>
            <w:tcW w:w="1984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Конфликт.</w:t>
            </w:r>
          </w:p>
        </w:tc>
        <w:tc>
          <w:tcPr>
            <w:tcW w:w="1843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2310E7" w:rsidRPr="00DF5B50" w:rsidRDefault="002310E7" w:rsidP="00E24FB9">
            <w:pPr>
              <w:rPr>
                <w:sz w:val="18"/>
                <w:szCs w:val="18"/>
              </w:rPr>
            </w:pPr>
            <w:proofErr w:type="spellStart"/>
            <w:r w:rsidRPr="00E24FB9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равнттабл</w:t>
            </w:r>
            <w:proofErr w:type="gramStart"/>
            <w:r>
              <w:rPr>
                <w:sz w:val="18"/>
                <w:szCs w:val="18"/>
              </w:rPr>
              <w:t>:о</w:t>
            </w:r>
            <w:proofErr w:type="gramEnd"/>
            <w:r>
              <w:rPr>
                <w:sz w:val="18"/>
                <w:szCs w:val="18"/>
              </w:rPr>
              <w:t>бразы</w:t>
            </w:r>
            <w:proofErr w:type="spellEnd"/>
            <w:r>
              <w:rPr>
                <w:sz w:val="18"/>
                <w:szCs w:val="18"/>
              </w:rPr>
              <w:t xml:space="preserve"> П.П. Кирсанова и Ба</w:t>
            </w:r>
            <w:r w:rsidRPr="00E24FB9">
              <w:rPr>
                <w:sz w:val="18"/>
                <w:szCs w:val="18"/>
              </w:rPr>
              <w:t xml:space="preserve">зарова. </w:t>
            </w:r>
            <w:proofErr w:type="spellStart"/>
            <w:r>
              <w:rPr>
                <w:sz w:val="18"/>
                <w:szCs w:val="18"/>
              </w:rPr>
              <w:t>Комментир</w:t>
            </w:r>
            <w:proofErr w:type="spellEnd"/>
            <w:r>
              <w:rPr>
                <w:sz w:val="18"/>
                <w:szCs w:val="18"/>
              </w:rPr>
              <w:t>. чтение 10 гл. и сцены дуэли между Пав</w:t>
            </w:r>
            <w:r w:rsidRPr="00E24FB9">
              <w:rPr>
                <w:sz w:val="18"/>
                <w:szCs w:val="18"/>
              </w:rPr>
              <w:t>лом Петровичем</w:t>
            </w:r>
            <w:r>
              <w:rPr>
                <w:sz w:val="18"/>
                <w:szCs w:val="18"/>
              </w:rPr>
              <w:t>. Учебник ч. 2 с. 180-183</w:t>
            </w:r>
          </w:p>
        </w:tc>
        <w:tc>
          <w:tcPr>
            <w:tcW w:w="709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18.11</w:t>
            </w:r>
          </w:p>
        </w:tc>
        <w:tc>
          <w:tcPr>
            <w:tcW w:w="709" w:type="dxa"/>
          </w:tcPr>
          <w:p w:rsidR="002310E7" w:rsidRPr="00171076" w:rsidRDefault="00330BB4" w:rsidP="00EE3AC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  <w:r w:rsidR="00171076" w:rsidRPr="00171076">
              <w:rPr>
                <w:b/>
                <w:sz w:val="18"/>
                <w:szCs w:val="18"/>
              </w:rPr>
              <w:t>.</w:t>
            </w:r>
            <w:r w:rsidR="00171076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2310E7" w:rsidRPr="00DF5B50" w:rsidRDefault="002310E7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20.11</w:t>
            </w:r>
          </w:p>
        </w:tc>
        <w:tc>
          <w:tcPr>
            <w:tcW w:w="708" w:type="dxa"/>
          </w:tcPr>
          <w:p w:rsidR="002310E7" w:rsidRPr="001D6899" w:rsidRDefault="001D6899" w:rsidP="00EE3AC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20.11</w:t>
            </w:r>
          </w:p>
        </w:tc>
      </w:tr>
      <w:tr w:rsidR="002310E7" w:rsidRPr="00DF5B50" w:rsidTr="001D6899">
        <w:tc>
          <w:tcPr>
            <w:tcW w:w="576" w:type="dxa"/>
          </w:tcPr>
          <w:p w:rsidR="002310E7" w:rsidRDefault="002310E7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2310E7" w:rsidRPr="003816BA" w:rsidRDefault="002310E7" w:rsidP="00EE3AC9">
            <w:pPr>
              <w:rPr>
                <w:sz w:val="20"/>
                <w:szCs w:val="20"/>
              </w:rPr>
            </w:pPr>
            <w:proofErr w:type="spellStart"/>
            <w:r w:rsidRPr="003816BA">
              <w:rPr>
                <w:sz w:val="20"/>
                <w:szCs w:val="20"/>
              </w:rPr>
              <w:t>Практ</w:t>
            </w:r>
            <w:proofErr w:type="spellEnd"/>
            <w:r w:rsidRPr="003816BA">
              <w:rPr>
                <w:sz w:val="20"/>
                <w:szCs w:val="20"/>
              </w:rPr>
              <w:t>.</w:t>
            </w:r>
          </w:p>
        </w:tc>
        <w:tc>
          <w:tcPr>
            <w:tcW w:w="4111" w:type="dxa"/>
          </w:tcPr>
          <w:p w:rsidR="002310E7" w:rsidRDefault="002310E7" w:rsidP="00EE3AC9">
            <w:r>
              <w:t>Споры Базарова с П. П. Кирсановым. Нравственная и социальная позиция оппонентов.</w:t>
            </w:r>
          </w:p>
        </w:tc>
        <w:tc>
          <w:tcPr>
            <w:tcW w:w="1984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Антитеза. Речь героя. Роль художественной детали.</w:t>
            </w:r>
          </w:p>
        </w:tc>
        <w:tc>
          <w:tcPr>
            <w:tcW w:w="1843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Анализ текста через художественную деталь.</w:t>
            </w:r>
          </w:p>
        </w:tc>
        <w:tc>
          <w:tcPr>
            <w:tcW w:w="2693" w:type="dxa"/>
          </w:tcPr>
          <w:p w:rsidR="002310E7" w:rsidRPr="00F31973" w:rsidRDefault="002310E7" w:rsidP="00F31973">
            <w:pPr>
              <w:rPr>
                <w:sz w:val="18"/>
                <w:szCs w:val="18"/>
              </w:rPr>
            </w:pPr>
            <w:r w:rsidRPr="00F31973">
              <w:rPr>
                <w:sz w:val="18"/>
                <w:szCs w:val="18"/>
              </w:rPr>
              <w:t>Рассказ о сестрах Одинцовых.</w:t>
            </w:r>
          </w:p>
          <w:p w:rsidR="002310E7" w:rsidRPr="00DF5B50" w:rsidRDefault="002310E7" w:rsidP="00F31973">
            <w:pPr>
              <w:rPr>
                <w:sz w:val="18"/>
                <w:szCs w:val="18"/>
              </w:rPr>
            </w:pPr>
            <w:r w:rsidRPr="00F31973">
              <w:rPr>
                <w:sz w:val="18"/>
                <w:szCs w:val="18"/>
              </w:rPr>
              <w:t>Эпизод объяснения в любви Базарова.</w:t>
            </w:r>
          </w:p>
        </w:tc>
        <w:tc>
          <w:tcPr>
            <w:tcW w:w="709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20.11</w:t>
            </w:r>
          </w:p>
        </w:tc>
        <w:tc>
          <w:tcPr>
            <w:tcW w:w="709" w:type="dxa"/>
          </w:tcPr>
          <w:p w:rsidR="002310E7" w:rsidRPr="00171076" w:rsidRDefault="00330BB4" w:rsidP="00EE3AC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  <w:r w:rsidR="00171076" w:rsidRPr="00171076">
              <w:rPr>
                <w:b/>
                <w:sz w:val="18"/>
                <w:szCs w:val="18"/>
              </w:rPr>
              <w:t>.1</w:t>
            </w:r>
            <w:r w:rsidR="0017107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2310E7" w:rsidRPr="00DF5B50" w:rsidRDefault="002310E7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</w:t>
            </w:r>
          </w:p>
        </w:tc>
        <w:tc>
          <w:tcPr>
            <w:tcW w:w="708" w:type="dxa"/>
          </w:tcPr>
          <w:p w:rsidR="002310E7" w:rsidRPr="001D6899" w:rsidRDefault="001D6899" w:rsidP="00EE3AC9">
            <w:pPr>
              <w:rPr>
                <w:b/>
                <w:sz w:val="18"/>
                <w:szCs w:val="18"/>
              </w:rPr>
            </w:pPr>
            <w:r w:rsidRPr="001D6899">
              <w:rPr>
                <w:b/>
                <w:sz w:val="18"/>
                <w:szCs w:val="18"/>
              </w:rPr>
              <w:t>22.11</w:t>
            </w:r>
          </w:p>
        </w:tc>
      </w:tr>
      <w:tr w:rsidR="002310E7" w:rsidRPr="00DF5B50" w:rsidTr="001D6899">
        <w:tc>
          <w:tcPr>
            <w:tcW w:w="576" w:type="dxa"/>
          </w:tcPr>
          <w:p w:rsidR="002310E7" w:rsidRDefault="002310E7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2310E7" w:rsidRPr="003816BA" w:rsidRDefault="002310E7" w:rsidP="00E82BDD">
            <w:pPr>
              <w:rPr>
                <w:sz w:val="20"/>
                <w:szCs w:val="20"/>
              </w:rPr>
            </w:pPr>
            <w:proofErr w:type="spellStart"/>
            <w:r w:rsidRPr="003816BA">
              <w:rPr>
                <w:sz w:val="20"/>
                <w:szCs w:val="20"/>
              </w:rPr>
              <w:t>комб</w:t>
            </w:r>
            <w:proofErr w:type="spellEnd"/>
          </w:p>
        </w:tc>
        <w:tc>
          <w:tcPr>
            <w:tcW w:w="4111" w:type="dxa"/>
          </w:tcPr>
          <w:p w:rsidR="002310E7" w:rsidRDefault="002310E7" w:rsidP="00EE3AC9">
            <w:r>
              <w:t xml:space="preserve">Испытание любовью. Базаров и </w:t>
            </w:r>
            <w:r>
              <w:lastRenderedPageBreak/>
              <w:t>Одинцова.</w:t>
            </w:r>
          </w:p>
        </w:tc>
        <w:tc>
          <w:tcPr>
            <w:tcW w:w="1984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lastRenderedPageBreak/>
              <w:t xml:space="preserve">Эпизод. Роль художественной </w:t>
            </w:r>
            <w:r w:rsidRPr="00DF5B50">
              <w:rPr>
                <w:sz w:val="18"/>
                <w:szCs w:val="18"/>
              </w:rPr>
              <w:lastRenderedPageBreak/>
              <w:t>детали.</w:t>
            </w:r>
          </w:p>
        </w:tc>
        <w:tc>
          <w:tcPr>
            <w:tcW w:w="1843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lastRenderedPageBreak/>
              <w:t>Анализ эпизода</w:t>
            </w:r>
          </w:p>
        </w:tc>
        <w:tc>
          <w:tcPr>
            <w:tcW w:w="2693" w:type="dxa"/>
          </w:tcPr>
          <w:p w:rsidR="002310E7" w:rsidRPr="00DF5B50" w:rsidRDefault="002310E7" w:rsidP="00B533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Рассказ о семье </w:t>
            </w:r>
            <w:proofErr w:type="spellStart"/>
            <w:r w:rsidRPr="00B533BA">
              <w:rPr>
                <w:sz w:val="18"/>
                <w:szCs w:val="18"/>
              </w:rPr>
              <w:t>Базарова.</w:t>
            </w:r>
            <w:r>
              <w:rPr>
                <w:sz w:val="18"/>
                <w:szCs w:val="18"/>
              </w:rPr>
              <w:t>Коммент</w:t>
            </w:r>
            <w:proofErr w:type="spellEnd"/>
            <w:r>
              <w:rPr>
                <w:sz w:val="18"/>
                <w:szCs w:val="18"/>
              </w:rPr>
              <w:t>. чт.</w:t>
            </w:r>
            <w:r w:rsidRPr="00B533BA">
              <w:rPr>
                <w:sz w:val="18"/>
                <w:szCs w:val="18"/>
              </w:rPr>
              <w:t xml:space="preserve"> эпизода </w:t>
            </w:r>
            <w:r w:rsidRPr="00B533BA">
              <w:rPr>
                <w:sz w:val="18"/>
                <w:szCs w:val="18"/>
              </w:rPr>
              <w:lastRenderedPageBreak/>
              <w:t>«Смерть Базарова»</w:t>
            </w:r>
            <w:r>
              <w:rPr>
                <w:sz w:val="18"/>
                <w:szCs w:val="18"/>
              </w:rPr>
              <w:t>. Учебник ч. 2 с. 184</w:t>
            </w:r>
            <w:r w:rsidRPr="00467465">
              <w:rPr>
                <w:sz w:val="18"/>
                <w:szCs w:val="18"/>
              </w:rPr>
              <w:t>-18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24.11</w:t>
            </w:r>
          </w:p>
        </w:tc>
        <w:tc>
          <w:tcPr>
            <w:tcW w:w="709" w:type="dxa"/>
          </w:tcPr>
          <w:p w:rsidR="002310E7" w:rsidRPr="00171076" w:rsidRDefault="00330BB4" w:rsidP="00EE3AC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  <w:r w:rsidR="00171076">
              <w:rPr>
                <w:b/>
                <w:sz w:val="18"/>
                <w:szCs w:val="18"/>
              </w:rPr>
              <w:t>.11</w:t>
            </w:r>
          </w:p>
        </w:tc>
        <w:tc>
          <w:tcPr>
            <w:tcW w:w="709" w:type="dxa"/>
          </w:tcPr>
          <w:p w:rsidR="002310E7" w:rsidRPr="00DF5B50" w:rsidRDefault="002310E7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24.11</w:t>
            </w:r>
          </w:p>
        </w:tc>
        <w:tc>
          <w:tcPr>
            <w:tcW w:w="708" w:type="dxa"/>
          </w:tcPr>
          <w:p w:rsidR="002310E7" w:rsidRPr="001D6899" w:rsidRDefault="001D6899" w:rsidP="00EE3AC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25.11</w:t>
            </w:r>
          </w:p>
        </w:tc>
      </w:tr>
      <w:tr w:rsidR="001D6899" w:rsidRPr="00DF5B50" w:rsidTr="001D6899">
        <w:tc>
          <w:tcPr>
            <w:tcW w:w="576" w:type="dxa"/>
          </w:tcPr>
          <w:p w:rsidR="001D6899" w:rsidRDefault="001D6899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1D6899" w:rsidRPr="003816BA" w:rsidRDefault="001D6899" w:rsidP="00E82BDD">
            <w:pPr>
              <w:rPr>
                <w:sz w:val="20"/>
                <w:szCs w:val="20"/>
              </w:rPr>
            </w:pPr>
            <w:proofErr w:type="spellStart"/>
            <w:r w:rsidRPr="003816BA">
              <w:rPr>
                <w:sz w:val="20"/>
                <w:szCs w:val="20"/>
              </w:rPr>
              <w:t>комб</w:t>
            </w:r>
            <w:proofErr w:type="spellEnd"/>
          </w:p>
        </w:tc>
        <w:tc>
          <w:tcPr>
            <w:tcW w:w="4111" w:type="dxa"/>
          </w:tcPr>
          <w:p w:rsidR="001D6899" w:rsidRDefault="001D6899" w:rsidP="00EE3AC9">
            <w:r>
              <w:t>Трагическое одиночество героя. Авторская позиция.</w:t>
            </w:r>
          </w:p>
        </w:tc>
        <w:tc>
          <w:tcPr>
            <w:tcW w:w="1984" w:type="dxa"/>
          </w:tcPr>
          <w:p w:rsidR="001D6899" w:rsidRPr="00DF5B50" w:rsidRDefault="001D6899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Автор и герой. Авторская позиция.</w:t>
            </w:r>
          </w:p>
        </w:tc>
        <w:tc>
          <w:tcPr>
            <w:tcW w:w="1843" w:type="dxa"/>
          </w:tcPr>
          <w:p w:rsidR="001D6899" w:rsidRPr="00DF5B50" w:rsidRDefault="001D6899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Анализ эпизода, формирование навыков устного ответа.</w:t>
            </w:r>
          </w:p>
        </w:tc>
        <w:tc>
          <w:tcPr>
            <w:tcW w:w="2693" w:type="dxa"/>
          </w:tcPr>
          <w:p w:rsidR="001D6899" w:rsidRDefault="001D6899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 186-187.</w:t>
            </w:r>
          </w:p>
          <w:p w:rsidR="001D6899" w:rsidRPr="00DF5B50" w:rsidRDefault="001D6899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Конспект статьи </w:t>
            </w:r>
            <w:r w:rsidRPr="00430F4E">
              <w:rPr>
                <w:sz w:val="18"/>
                <w:szCs w:val="18"/>
              </w:rPr>
              <w:t>«Базаров» Д. И. Писарев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1D6899" w:rsidRPr="00DF5B50" w:rsidRDefault="001D6899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25.11</w:t>
            </w:r>
          </w:p>
        </w:tc>
        <w:tc>
          <w:tcPr>
            <w:tcW w:w="709" w:type="dxa"/>
          </w:tcPr>
          <w:p w:rsidR="001D6899" w:rsidRPr="00330BB4" w:rsidRDefault="00330BB4" w:rsidP="00EE3AC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  <w:r w:rsidR="00171076" w:rsidRPr="00330BB4">
              <w:rPr>
                <w:b/>
                <w:sz w:val="18"/>
                <w:szCs w:val="18"/>
              </w:rPr>
              <w:t>.11</w:t>
            </w:r>
          </w:p>
        </w:tc>
        <w:tc>
          <w:tcPr>
            <w:tcW w:w="709" w:type="dxa"/>
          </w:tcPr>
          <w:p w:rsidR="001D6899" w:rsidRPr="00DF5B50" w:rsidRDefault="001D6899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27.11</w:t>
            </w:r>
          </w:p>
        </w:tc>
        <w:tc>
          <w:tcPr>
            <w:tcW w:w="708" w:type="dxa"/>
          </w:tcPr>
          <w:p w:rsidR="001D6899" w:rsidRPr="001D6899" w:rsidRDefault="001D6899" w:rsidP="00171076">
            <w:pPr>
              <w:rPr>
                <w:b/>
                <w:sz w:val="18"/>
                <w:szCs w:val="18"/>
              </w:rPr>
            </w:pPr>
            <w:r w:rsidRPr="001D6899">
              <w:rPr>
                <w:b/>
                <w:sz w:val="18"/>
                <w:szCs w:val="18"/>
              </w:rPr>
              <w:t>27.11</w:t>
            </w:r>
          </w:p>
        </w:tc>
      </w:tr>
      <w:tr w:rsidR="001D6899" w:rsidRPr="00DF5B50" w:rsidTr="001D6899">
        <w:tc>
          <w:tcPr>
            <w:tcW w:w="576" w:type="dxa"/>
          </w:tcPr>
          <w:p w:rsidR="001D6899" w:rsidRDefault="001D6899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1D6899" w:rsidRPr="003816BA" w:rsidRDefault="001D6899" w:rsidP="00EE3AC9">
            <w:pPr>
              <w:rPr>
                <w:sz w:val="20"/>
                <w:szCs w:val="20"/>
              </w:rPr>
            </w:pPr>
            <w:r w:rsidRPr="003816BA">
              <w:rPr>
                <w:sz w:val="20"/>
                <w:szCs w:val="20"/>
              </w:rPr>
              <w:t>семинар</w:t>
            </w:r>
          </w:p>
        </w:tc>
        <w:tc>
          <w:tcPr>
            <w:tcW w:w="4111" w:type="dxa"/>
          </w:tcPr>
          <w:p w:rsidR="001D6899" w:rsidRDefault="001D6899" w:rsidP="00EE3AC9">
            <w:r>
              <w:t>Критика о Тургеневе («Базаров» Д. И. Писарев).</w:t>
            </w:r>
          </w:p>
        </w:tc>
        <w:tc>
          <w:tcPr>
            <w:tcW w:w="1984" w:type="dxa"/>
          </w:tcPr>
          <w:p w:rsidR="001D6899" w:rsidRPr="00DF5B50" w:rsidRDefault="001D6899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Литературная критика.</w:t>
            </w:r>
          </w:p>
        </w:tc>
        <w:tc>
          <w:tcPr>
            <w:tcW w:w="1843" w:type="dxa"/>
          </w:tcPr>
          <w:p w:rsidR="001D6899" w:rsidRPr="00DF5B50" w:rsidRDefault="001D6899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Выписки из критической статьи</w:t>
            </w:r>
          </w:p>
        </w:tc>
        <w:tc>
          <w:tcPr>
            <w:tcW w:w="2693" w:type="dxa"/>
          </w:tcPr>
          <w:p w:rsidR="001D6899" w:rsidRPr="00DF5B50" w:rsidRDefault="001D6899" w:rsidP="00EE3AC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Подгот</w:t>
            </w:r>
            <w:proofErr w:type="spellEnd"/>
            <w:r>
              <w:rPr>
                <w:sz w:val="18"/>
                <w:szCs w:val="18"/>
              </w:rPr>
              <w:t>. к соч.</w:t>
            </w:r>
          </w:p>
        </w:tc>
        <w:tc>
          <w:tcPr>
            <w:tcW w:w="709" w:type="dxa"/>
          </w:tcPr>
          <w:p w:rsidR="001D6899" w:rsidRPr="00DF5B50" w:rsidRDefault="001D6899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27.11</w:t>
            </w:r>
          </w:p>
        </w:tc>
        <w:tc>
          <w:tcPr>
            <w:tcW w:w="709" w:type="dxa"/>
          </w:tcPr>
          <w:p w:rsidR="001D6899" w:rsidRPr="00330BB4" w:rsidRDefault="00330BB4" w:rsidP="00EE3AC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  <w:r w:rsidR="00171076" w:rsidRPr="00330BB4">
              <w:rPr>
                <w:b/>
                <w:sz w:val="18"/>
                <w:szCs w:val="18"/>
              </w:rPr>
              <w:t>.11</w:t>
            </w:r>
          </w:p>
        </w:tc>
        <w:tc>
          <w:tcPr>
            <w:tcW w:w="709" w:type="dxa"/>
          </w:tcPr>
          <w:p w:rsidR="001D6899" w:rsidRPr="00DF5B50" w:rsidRDefault="001D6899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29.11</w:t>
            </w:r>
          </w:p>
        </w:tc>
        <w:tc>
          <w:tcPr>
            <w:tcW w:w="708" w:type="dxa"/>
          </w:tcPr>
          <w:p w:rsidR="001D6899" w:rsidRPr="001D6899" w:rsidRDefault="00330BB4" w:rsidP="0017107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29.12</w:t>
            </w: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Pr="00DF5B50" w:rsidRDefault="00330BB4" w:rsidP="00EE3AC9">
            <w:pPr>
              <w:rPr>
                <w:b/>
              </w:rPr>
            </w:pPr>
            <w:proofErr w:type="spellStart"/>
            <w:r w:rsidRPr="006B6CFB">
              <w:rPr>
                <w:b/>
              </w:rPr>
              <w:t>Р</w:t>
            </w:r>
            <w:r>
              <w:rPr>
                <w:b/>
              </w:rPr>
              <w:t>р</w:t>
            </w:r>
            <w:proofErr w:type="spellEnd"/>
          </w:p>
        </w:tc>
        <w:tc>
          <w:tcPr>
            <w:tcW w:w="4111" w:type="dxa"/>
            <w:vMerge w:val="restart"/>
          </w:tcPr>
          <w:p w:rsidR="00330BB4" w:rsidRDefault="00330BB4" w:rsidP="00EE3AC9">
            <w:r>
              <w:t>Сочинение-образ героя.</w:t>
            </w:r>
          </w:p>
          <w:p w:rsidR="00330BB4" w:rsidRDefault="00330BB4" w:rsidP="00EE3AC9">
            <w:r>
              <w:rPr>
                <w:b/>
              </w:rPr>
              <w:t>п</w:t>
            </w:r>
            <w:r>
              <w:t>о роману И. А. Тургенева «Отцы и дети».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 xml:space="preserve">Образ. 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Подбор материалов к сочинению. Составление плана сочинения.</w:t>
            </w: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Редактир</w:t>
            </w:r>
            <w:proofErr w:type="spellEnd"/>
            <w:r>
              <w:rPr>
                <w:sz w:val="18"/>
                <w:szCs w:val="18"/>
              </w:rPr>
              <w:t>. соч.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01.12</w:t>
            </w: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</w:t>
            </w:r>
            <w:r w:rsidRPr="00330BB4">
              <w:rPr>
                <w:b/>
                <w:sz w:val="18"/>
                <w:szCs w:val="18"/>
              </w:rPr>
              <w:t>.12</w:t>
            </w:r>
          </w:p>
        </w:tc>
        <w:tc>
          <w:tcPr>
            <w:tcW w:w="709" w:type="dxa"/>
          </w:tcPr>
          <w:p w:rsidR="00330BB4" w:rsidRPr="00DF5B50" w:rsidRDefault="00330BB4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01.12</w:t>
            </w:r>
          </w:p>
        </w:tc>
        <w:tc>
          <w:tcPr>
            <w:tcW w:w="708" w:type="dxa"/>
          </w:tcPr>
          <w:p w:rsidR="00330BB4" w:rsidRPr="00330BB4" w:rsidRDefault="00330BB4" w:rsidP="00DD152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02</w:t>
            </w:r>
            <w:r w:rsidRPr="00330BB4">
              <w:rPr>
                <w:b/>
                <w:sz w:val="18"/>
                <w:szCs w:val="18"/>
              </w:rPr>
              <w:t>.12</w:t>
            </w: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Pr="00DF5B50" w:rsidRDefault="00330BB4" w:rsidP="00EE3AC9">
            <w:pPr>
              <w:rPr>
                <w:b/>
              </w:rPr>
            </w:pPr>
            <w:proofErr w:type="spellStart"/>
            <w:r>
              <w:rPr>
                <w:b/>
              </w:rPr>
              <w:t>Рр</w:t>
            </w:r>
            <w:proofErr w:type="spellEnd"/>
          </w:p>
        </w:tc>
        <w:tc>
          <w:tcPr>
            <w:tcW w:w="4111" w:type="dxa"/>
            <w:vMerge/>
          </w:tcPr>
          <w:p w:rsidR="00330BB4" w:rsidRDefault="00330BB4" w:rsidP="00EE3AC9"/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 368-375 пересказ.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 381-385 конспект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02.12</w:t>
            </w: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</w:t>
            </w:r>
            <w:r w:rsidRPr="00330BB4">
              <w:rPr>
                <w:b/>
                <w:sz w:val="18"/>
                <w:szCs w:val="18"/>
              </w:rPr>
              <w:t>.12</w:t>
            </w:r>
          </w:p>
        </w:tc>
        <w:tc>
          <w:tcPr>
            <w:tcW w:w="709" w:type="dxa"/>
          </w:tcPr>
          <w:p w:rsidR="00330BB4" w:rsidRPr="00DF5B50" w:rsidRDefault="00330BB4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04.12</w:t>
            </w:r>
          </w:p>
        </w:tc>
        <w:tc>
          <w:tcPr>
            <w:tcW w:w="708" w:type="dxa"/>
          </w:tcPr>
          <w:p w:rsidR="00330BB4" w:rsidRPr="00330BB4" w:rsidRDefault="00330BB4" w:rsidP="00DD1528">
            <w:pPr>
              <w:rPr>
                <w:b/>
                <w:sz w:val="18"/>
                <w:szCs w:val="18"/>
              </w:rPr>
            </w:pPr>
            <w:r w:rsidRPr="00330BB4">
              <w:rPr>
                <w:b/>
                <w:sz w:val="18"/>
                <w:szCs w:val="18"/>
              </w:rPr>
              <w:t>04.12</w:t>
            </w: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DF5B50">
            <w:pPr>
              <w:jc w:val="center"/>
            </w:pPr>
          </w:p>
        </w:tc>
        <w:tc>
          <w:tcPr>
            <w:tcW w:w="808" w:type="dxa"/>
          </w:tcPr>
          <w:p w:rsidR="00330BB4" w:rsidRPr="00DF5B50" w:rsidRDefault="00330BB4" w:rsidP="00DF5B50">
            <w:pPr>
              <w:jc w:val="center"/>
              <w:rPr>
                <w:i/>
              </w:rPr>
            </w:pPr>
          </w:p>
        </w:tc>
        <w:tc>
          <w:tcPr>
            <w:tcW w:w="6095" w:type="dxa"/>
            <w:gridSpan w:val="2"/>
          </w:tcPr>
          <w:p w:rsidR="00330BB4" w:rsidRPr="00A04E71" w:rsidRDefault="00330BB4" w:rsidP="00EE3AC9">
            <w:pPr>
              <w:rPr>
                <w:b/>
                <w:sz w:val="18"/>
                <w:szCs w:val="18"/>
              </w:rPr>
            </w:pPr>
            <w:r w:rsidRPr="00A04E71">
              <w:rPr>
                <w:b/>
                <w:i/>
              </w:rPr>
              <w:t>Ф. И. Тютчев</w:t>
            </w:r>
            <w:r>
              <w:rPr>
                <w:b/>
                <w:i/>
              </w:rPr>
              <w:t xml:space="preserve"> 3 ч.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30BB4" w:rsidRPr="00330BB4" w:rsidRDefault="00330BB4" w:rsidP="00F51110">
            <w:pPr>
              <w:rPr>
                <w:b/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E3AC9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 xml:space="preserve">Жизнь и творчество. Философский характер </w:t>
            </w:r>
            <w:proofErr w:type="spellStart"/>
            <w:r>
              <w:t>тютчевского</w:t>
            </w:r>
            <w:proofErr w:type="spellEnd"/>
            <w:r>
              <w:t xml:space="preserve"> романтизма. </w:t>
            </w:r>
            <w:r w:rsidRPr="00A04E71">
              <w:t>«Не то, что мните вы, природа...»,</w:t>
            </w:r>
            <w:r>
              <w:rPr>
                <w:color w:val="000000"/>
              </w:rPr>
              <w:t>«Природа - сфинкс...»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Биография. Романтизм. Элегия. Жанр «лирического фрагмента».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Толкование философских понятий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 стих.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 ч. 1 с. 394, 377</w:t>
            </w:r>
            <w:r w:rsidRPr="00963DB6">
              <w:rPr>
                <w:sz w:val="18"/>
                <w:szCs w:val="18"/>
              </w:rPr>
              <w:t>-3</w:t>
            </w:r>
            <w:r>
              <w:rPr>
                <w:sz w:val="18"/>
                <w:szCs w:val="18"/>
              </w:rPr>
              <w:t>79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04.12</w:t>
            </w: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06</w:t>
            </w:r>
            <w:r w:rsidRPr="00330BB4">
              <w:rPr>
                <w:b/>
                <w:sz w:val="18"/>
                <w:szCs w:val="18"/>
              </w:rPr>
              <w:t>.12</w:t>
            </w:r>
          </w:p>
        </w:tc>
        <w:tc>
          <w:tcPr>
            <w:tcW w:w="709" w:type="dxa"/>
          </w:tcPr>
          <w:p w:rsidR="00330BB4" w:rsidRPr="00DF5B50" w:rsidRDefault="00330BB4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06.12</w:t>
            </w:r>
          </w:p>
        </w:tc>
        <w:tc>
          <w:tcPr>
            <w:tcW w:w="708" w:type="dxa"/>
          </w:tcPr>
          <w:p w:rsidR="00330BB4" w:rsidRPr="00330BB4" w:rsidRDefault="00330BB4" w:rsidP="00DD1528">
            <w:pPr>
              <w:rPr>
                <w:b/>
                <w:sz w:val="18"/>
                <w:szCs w:val="18"/>
              </w:rPr>
            </w:pPr>
            <w:r w:rsidRPr="00330BB4">
              <w:rPr>
                <w:b/>
                <w:sz w:val="18"/>
                <w:szCs w:val="18"/>
              </w:rPr>
              <w:t>06.12</w:t>
            </w: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025296">
            <w:pPr>
              <w:ind w:right="-108"/>
            </w:pPr>
            <w:proofErr w:type="spellStart"/>
            <w:r>
              <w:t>Практ</w:t>
            </w:r>
            <w:proofErr w:type="spellEnd"/>
          </w:p>
        </w:tc>
        <w:tc>
          <w:tcPr>
            <w:tcW w:w="4111" w:type="dxa"/>
          </w:tcPr>
          <w:p w:rsidR="00330BB4" w:rsidRDefault="00330BB4" w:rsidP="00A04E71">
            <w:r>
              <w:t>Идеал Тютчева – слияние человека с Природой и Историей. Сочетание разномасштабных образов природы. «</w:t>
            </w:r>
            <w:proofErr w:type="spellStart"/>
            <w:r>
              <w:t>Sil</w:t>
            </w:r>
            <w:proofErr w:type="gramStart"/>
            <w:r>
              <w:t>е</w:t>
            </w:r>
            <w:proofErr w:type="gramEnd"/>
            <w:r>
              <w:t>ntium</w:t>
            </w:r>
            <w:proofErr w:type="spellEnd"/>
            <w:r>
              <w:t>!», «Еще земли печален вид...», «Как хорошо ты, о море ночное...»,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 xml:space="preserve">Элегия. </w:t>
            </w:r>
            <w:proofErr w:type="spellStart"/>
            <w:r w:rsidRPr="00DF5B50">
              <w:rPr>
                <w:sz w:val="18"/>
                <w:szCs w:val="18"/>
              </w:rPr>
              <w:t>Мифологизм</w:t>
            </w:r>
            <w:proofErr w:type="spellEnd"/>
            <w:r w:rsidRPr="00DF5B50">
              <w:rPr>
                <w:sz w:val="18"/>
                <w:szCs w:val="18"/>
              </w:rPr>
              <w:t>. Архаизм. Антитеза.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Толкование философских понятий</w:t>
            </w:r>
          </w:p>
        </w:tc>
        <w:tc>
          <w:tcPr>
            <w:tcW w:w="2693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Стих. наизусть по выбору.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A04E71">
              <w:rPr>
                <w:sz w:val="18"/>
                <w:szCs w:val="18"/>
              </w:rPr>
              <w:t>Анализ стих.Учебник с. 394, 396-398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08.12</w:t>
            </w:r>
          </w:p>
        </w:tc>
        <w:tc>
          <w:tcPr>
            <w:tcW w:w="709" w:type="dxa"/>
          </w:tcPr>
          <w:p w:rsidR="00330BB4" w:rsidRPr="001D6899" w:rsidRDefault="00330BB4" w:rsidP="00DD152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  <w:r w:rsidRPr="001D6899">
              <w:rPr>
                <w:b/>
                <w:sz w:val="18"/>
                <w:szCs w:val="18"/>
              </w:rPr>
              <w:t>.12</w:t>
            </w:r>
          </w:p>
        </w:tc>
        <w:tc>
          <w:tcPr>
            <w:tcW w:w="709" w:type="dxa"/>
          </w:tcPr>
          <w:p w:rsidR="00330BB4" w:rsidRPr="00DF5B50" w:rsidRDefault="00330BB4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08.12</w:t>
            </w:r>
          </w:p>
        </w:tc>
        <w:tc>
          <w:tcPr>
            <w:tcW w:w="708" w:type="dxa"/>
          </w:tcPr>
          <w:p w:rsidR="00330BB4" w:rsidRPr="001D6899" w:rsidRDefault="00330BB4" w:rsidP="00EE3AC9">
            <w:pPr>
              <w:rPr>
                <w:b/>
                <w:sz w:val="18"/>
                <w:szCs w:val="18"/>
              </w:rPr>
            </w:pPr>
            <w:r w:rsidRPr="001D6899">
              <w:rPr>
                <w:b/>
                <w:sz w:val="18"/>
                <w:szCs w:val="18"/>
              </w:rPr>
              <w:t>09.12</w:t>
            </w: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025296">
            <w:pPr>
              <w:ind w:right="-108"/>
            </w:pPr>
            <w:proofErr w:type="spellStart"/>
            <w:r>
              <w:t>Практ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pPr>
              <w:rPr>
                <w:color w:val="000000"/>
              </w:rPr>
            </w:pPr>
            <w:r>
              <w:t xml:space="preserve">Любовь как стихийная сила и «поединок роковой». </w:t>
            </w:r>
            <w:r>
              <w:rPr>
                <w:color w:val="000000"/>
              </w:rPr>
              <w:t>«О, как убийственно мы любим...», «К. Б.» («Я встретил вас ...»).</w:t>
            </w:r>
          </w:p>
          <w:p w:rsidR="00330BB4" w:rsidRDefault="00330BB4" w:rsidP="00EE3AC9">
            <w:r>
              <w:rPr>
                <w:color w:val="000000"/>
              </w:rPr>
              <w:t>Жанр лирического фрагмента в творчестве. «Эти бедные селенья...», «Нам не дано предугадать...», «Умом Россию не понять...».</w:t>
            </w:r>
          </w:p>
        </w:tc>
        <w:tc>
          <w:tcPr>
            <w:tcW w:w="1984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Тема, главная мысль, композиция, средства художественной выразительности.</w:t>
            </w:r>
          </w:p>
          <w:p w:rsidR="00330BB4" w:rsidRPr="00A04E71" w:rsidRDefault="00330BB4" w:rsidP="00A0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</w:t>
            </w:r>
            <w:r w:rsidRPr="00A04E71">
              <w:rPr>
                <w:sz w:val="18"/>
                <w:szCs w:val="18"/>
              </w:rPr>
              <w:t>ирический</w:t>
            </w:r>
          </w:p>
          <w:p w:rsidR="00330BB4" w:rsidRPr="00DF5B50" w:rsidRDefault="00330BB4" w:rsidP="00A04E71">
            <w:pPr>
              <w:rPr>
                <w:sz w:val="18"/>
                <w:szCs w:val="18"/>
              </w:rPr>
            </w:pPr>
            <w:r w:rsidRPr="00A04E71">
              <w:rPr>
                <w:sz w:val="18"/>
                <w:szCs w:val="18"/>
              </w:rPr>
              <w:t>фрагмент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Выразительное чтение наизусть. Анализ лирического произведения</w:t>
            </w:r>
          </w:p>
        </w:tc>
        <w:tc>
          <w:tcPr>
            <w:tcW w:w="2693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Учебник ч. 2 С. 9-10, 17-20.  </w:t>
            </w:r>
            <w:r w:rsidRPr="00A04E71">
              <w:rPr>
                <w:sz w:val="18"/>
                <w:szCs w:val="18"/>
              </w:rPr>
              <w:t>Анализ стих.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09.12</w:t>
            </w:r>
          </w:p>
        </w:tc>
        <w:tc>
          <w:tcPr>
            <w:tcW w:w="709" w:type="dxa"/>
          </w:tcPr>
          <w:p w:rsidR="00330BB4" w:rsidRPr="001D6899" w:rsidRDefault="00330BB4" w:rsidP="00DD1528">
            <w:pPr>
              <w:rPr>
                <w:b/>
                <w:sz w:val="18"/>
                <w:szCs w:val="18"/>
              </w:rPr>
            </w:pPr>
            <w:r w:rsidRPr="001D6899">
              <w:rPr>
                <w:b/>
                <w:sz w:val="18"/>
                <w:szCs w:val="18"/>
              </w:rPr>
              <w:t>11.12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11.12.</w:t>
            </w:r>
          </w:p>
        </w:tc>
        <w:tc>
          <w:tcPr>
            <w:tcW w:w="708" w:type="dxa"/>
          </w:tcPr>
          <w:p w:rsidR="00330BB4" w:rsidRPr="001D6899" w:rsidRDefault="00330BB4" w:rsidP="00EE3AC9">
            <w:pPr>
              <w:rPr>
                <w:b/>
                <w:sz w:val="18"/>
                <w:szCs w:val="18"/>
              </w:rPr>
            </w:pPr>
            <w:r w:rsidRPr="001D6899">
              <w:rPr>
                <w:b/>
                <w:sz w:val="18"/>
                <w:szCs w:val="18"/>
              </w:rPr>
              <w:t>11.12</w:t>
            </w: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DF5B50">
            <w:pPr>
              <w:jc w:val="center"/>
            </w:pPr>
          </w:p>
        </w:tc>
        <w:tc>
          <w:tcPr>
            <w:tcW w:w="808" w:type="dxa"/>
          </w:tcPr>
          <w:p w:rsidR="00330BB4" w:rsidRPr="00DF5B50" w:rsidRDefault="00330BB4" w:rsidP="00DF5B50">
            <w:pPr>
              <w:jc w:val="center"/>
              <w:rPr>
                <w:i/>
              </w:rPr>
            </w:pPr>
          </w:p>
        </w:tc>
        <w:tc>
          <w:tcPr>
            <w:tcW w:w="6095" w:type="dxa"/>
            <w:gridSpan w:val="2"/>
          </w:tcPr>
          <w:p w:rsidR="00330BB4" w:rsidRPr="00C225B7" w:rsidRDefault="00330BB4" w:rsidP="00EE3AC9">
            <w:pPr>
              <w:rPr>
                <w:b/>
                <w:sz w:val="18"/>
                <w:szCs w:val="18"/>
              </w:rPr>
            </w:pPr>
            <w:r w:rsidRPr="00C225B7">
              <w:rPr>
                <w:b/>
                <w:i/>
              </w:rPr>
              <w:t>А. А. Фет</w:t>
            </w:r>
            <w:r>
              <w:rPr>
                <w:b/>
                <w:i/>
              </w:rPr>
              <w:t xml:space="preserve"> 3 ч.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1D6899" w:rsidRDefault="00330BB4" w:rsidP="00DD1528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330BB4" w:rsidRPr="001D6899" w:rsidRDefault="00330BB4" w:rsidP="00EE3AC9">
            <w:pPr>
              <w:rPr>
                <w:b/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Pr="00025296" w:rsidRDefault="00330BB4" w:rsidP="00E82BDD">
            <w:pPr>
              <w:jc w:val="center"/>
            </w:pPr>
            <w:proofErr w:type="spellStart"/>
            <w:r w:rsidRPr="00025296">
              <w:t>комб</w:t>
            </w:r>
            <w:proofErr w:type="spellEnd"/>
          </w:p>
        </w:tc>
        <w:tc>
          <w:tcPr>
            <w:tcW w:w="4111" w:type="dxa"/>
          </w:tcPr>
          <w:p w:rsidR="00330BB4" w:rsidRPr="003A6FD9" w:rsidRDefault="00330BB4" w:rsidP="003A6FD9">
            <w:pPr>
              <w:rPr>
                <w:color w:val="000000"/>
              </w:rPr>
            </w:pPr>
            <w:r>
              <w:t xml:space="preserve">Жизнь и творчество. Двойственность личности и судьбы. </w:t>
            </w:r>
            <w:proofErr w:type="spellStart"/>
            <w:proofErr w:type="gramStart"/>
            <w:r>
              <w:t>Жизнеутвержда-ющее</w:t>
            </w:r>
            <w:proofErr w:type="spellEnd"/>
            <w:proofErr w:type="gramEnd"/>
            <w:r>
              <w:t xml:space="preserve"> начало в лирике природы. </w:t>
            </w:r>
            <w:r w:rsidRPr="003A6FD9">
              <w:t xml:space="preserve">«Я </w:t>
            </w:r>
            <w:r w:rsidRPr="003A6FD9">
              <w:lastRenderedPageBreak/>
              <w:t>пришел к тебе с приветом...»,</w:t>
            </w:r>
            <w:r>
              <w:rPr>
                <w:color w:val="000000"/>
              </w:rPr>
              <w:t xml:space="preserve">«Это утро, радость эта...», </w:t>
            </w:r>
            <w:r w:rsidRPr="003A6FD9">
              <w:rPr>
                <w:color w:val="000000"/>
              </w:rPr>
              <w:t>«Еще майская</w:t>
            </w:r>
          </w:p>
          <w:p w:rsidR="00330BB4" w:rsidRDefault="00330BB4" w:rsidP="003A6FD9">
            <w:r w:rsidRPr="003A6FD9">
              <w:rPr>
                <w:color w:val="000000"/>
              </w:rPr>
              <w:t>ночь»</w:t>
            </w:r>
            <w:r>
              <w:rPr>
                <w:color w:val="000000"/>
              </w:rPr>
              <w:t>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lastRenderedPageBreak/>
              <w:t>Биография. Реализм и романтизм.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 xml:space="preserve">Выразительное чтение наизусть, толкование эстетических </w:t>
            </w:r>
            <w:r w:rsidRPr="00DF5B50">
              <w:rPr>
                <w:sz w:val="18"/>
                <w:szCs w:val="18"/>
              </w:rPr>
              <w:lastRenderedPageBreak/>
              <w:t>понятий</w:t>
            </w:r>
          </w:p>
        </w:tc>
        <w:tc>
          <w:tcPr>
            <w:tcW w:w="2693" w:type="dxa"/>
          </w:tcPr>
          <w:p w:rsidR="00330BB4" w:rsidRPr="00573CC1" w:rsidRDefault="00330BB4" w:rsidP="00573CC1">
            <w:pPr>
              <w:rPr>
                <w:sz w:val="18"/>
                <w:szCs w:val="18"/>
              </w:rPr>
            </w:pPr>
            <w:r w:rsidRPr="00573CC1">
              <w:rPr>
                <w:sz w:val="18"/>
                <w:szCs w:val="18"/>
              </w:rPr>
              <w:lastRenderedPageBreak/>
              <w:t>Анализ стих.</w:t>
            </w:r>
          </w:p>
          <w:p w:rsidR="00330BB4" w:rsidRPr="00DF5B50" w:rsidRDefault="00330BB4" w:rsidP="00667E17">
            <w:pPr>
              <w:rPr>
                <w:sz w:val="18"/>
                <w:szCs w:val="18"/>
              </w:rPr>
            </w:pPr>
            <w:r w:rsidRPr="00573CC1">
              <w:rPr>
                <w:sz w:val="18"/>
                <w:szCs w:val="18"/>
              </w:rPr>
              <w:t xml:space="preserve">Учебник с. </w:t>
            </w:r>
            <w:r>
              <w:rPr>
                <w:sz w:val="18"/>
                <w:szCs w:val="18"/>
              </w:rPr>
              <w:t>18-23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11.12</w:t>
            </w:r>
          </w:p>
        </w:tc>
        <w:tc>
          <w:tcPr>
            <w:tcW w:w="709" w:type="dxa"/>
          </w:tcPr>
          <w:p w:rsidR="00330BB4" w:rsidRPr="001D6899" w:rsidRDefault="00330BB4" w:rsidP="00DD1528">
            <w:pPr>
              <w:rPr>
                <w:b/>
                <w:sz w:val="18"/>
                <w:szCs w:val="18"/>
              </w:rPr>
            </w:pPr>
            <w:r w:rsidRPr="001D6899">
              <w:rPr>
                <w:b/>
                <w:sz w:val="18"/>
                <w:szCs w:val="18"/>
              </w:rPr>
              <w:t>13.12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13.12</w:t>
            </w:r>
          </w:p>
        </w:tc>
        <w:tc>
          <w:tcPr>
            <w:tcW w:w="708" w:type="dxa"/>
          </w:tcPr>
          <w:p w:rsidR="00330BB4" w:rsidRPr="001D6899" w:rsidRDefault="00330BB4" w:rsidP="00EE3AC9">
            <w:pPr>
              <w:rPr>
                <w:b/>
                <w:sz w:val="18"/>
                <w:szCs w:val="18"/>
              </w:rPr>
            </w:pPr>
            <w:r w:rsidRPr="001D6899">
              <w:rPr>
                <w:b/>
                <w:sz w:val="18"/>
                <w:szCs w:val="18"/>
              </w:rPr>
              <w:t>13.12</w:t>
            </w: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E3AC9">
            <w:proofErr w:type="spellStart"/>
            <w:r>
              <w:t>практ</w:t>
            </w:r>
            <w:proofErr w:type="spellEnd"/>
          </w:p>
        </w:tc>
        <w:tc>
          <w:tcPr>
            <w:tcW w:w="4111" w:type="dxa"/>
          </w:tcPr>
          <w:p w:rsidR="00330BB4" w:rsidRDefault="00330BB4" w:rsidP="00C524FB">
            <w:r>
              <w:t>Красота обыденно-реалистической детали и умение передать «мимолетное», «неуловимое». «Даль», «Шепот, робкое дыханье...», «Еще майская</w:t>
            </w:r>
          </w:p>
          <w:p w:rsidR="00330BB4" w:rsidRDefault="00330BB4" w:rsidP="00C524FB">
            <w:r>
              <w:t>ночь», «Еще весны душистой нега...», «Летний вечер тих и ясен...» и др.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6D5D81">
              <w:rPr>
                <w:sz w:val="18"/>
                <w:szCs w:val="18"/>
              </w:rPr>
              <w:t>Романтические «</w:t>
            </w:r>
            <w:proofErr w:type="spellStart"/>
            <w:r w:rsidRPr="006D5D81">
              <w:rPr>
                <w:sz w:val="18"/>
                <w:szCs w:val="18"/>
              </w:rPr>
              <w:t>поэтизмы</w:t>
            </w:r>
            <w:proofErr w:type="spellEnd"/>
            <w:r w:rsidRPr="006D5D81">
              <w:rPr>
                <w:sz w:val="18"/>
                <w:szCs w:val="18"/>
              </w:rPr>
              <w:t xml:space="preserve">» и метафорический язык. Гармония и музыкальность поэтической </w:t>
            </w:r>
            <w:proofErr w:type="gramStart"/>
            <w:r w:rsidRPr="006D5D81">
              <w:rPr>
                <w:sz w:val="18"/>
                <w:szCs w:val="18"/>
              </w:rPr>
              <w:t>речи</w:t>
            </w:r>
            <w:proofErr w:type="gramEnd"/>
            <w:r w:rsidRPr="006D5D81">
              <w:rPr>
                <w:sz w:val="18"/>
                <w:szCs w:val="18"/>
              </w:rPr>
              <w:t xml:space="preserve"> и способы их достижения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Анализ лирического произведения</w:t>
            </w:r>
          </w:p>
        </w:tc>
        <w:tc>
          <w:tcPr>
            <w:tcW w:w="2693" w:type="dxa"/>
          </w:tcPr>
          <w:p w:rsidR="00330BB4" w:rsidRDefault="00330BB4" w:rsidP="00E82B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Учебник ч. 2 С. 10-11. </w:t>
            </w:r>
            <w:r w:rsidRPr="00A04E71">
              <w:rPr>
                <w:sz w:val="18"/>
                <w:szCs w:val="18"/>
              </w:rPr>
              <w:t>Анализ стих.</w:t>
            </w:r>
            <w:r>
              <w:rPr>
                <w:sz w:val="18"/>
                <w:szCs w:val="18"/>
              </w:rPr>
              <w:t xml:space="preserve"> «На качелях», </w:t>
            </w:r>
            <w:r w:rsidRPr="000779CB">
              <w:rPr>
                <w:sz w:val="18"/>
                <w:szCs w:val="18"/>
              </w:rPr>
              <w:t>«Как беден наш язык!..», «Одним толчком согнать ладью живую...».</w:t>
            </w:r>
          </w:p>
          <w:p w:rsidR="00330BB4" w:rsidRPr="00DF5B50" w:rsidRDefault="00330BB4" w:rsidP="00E82BD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15.12</w:t>
            </w:r>
          </w:p>
        </w:tc>
        <w:tc>
          <w:tcPr>
            <w:tcW w:w="709" w:type="dxa"/>
          </w:tcPr>
          <w:p w:rsidR="00330BB4" w:rsidRPr="001D6899" w:rsidRDefault="00330BB4" w:rsidP="00DD152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  <w:r w:rsidRPr="001D6899">
              <w:rPr>
                <w:b/>
                <w:sz w:val="18"/>
                <w:szCs w:val="18"/>
              </w:rPr>
              <w:t>.12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15.12</w:t>
            </w:r>
          </w:p>
        </w:tc>
        <w:tc>
          <w:tcPr>
            <w:tcW w:w="708" w:type="dxa"/>
          </w:tcPr>
          <w:p w:rsidR="00330BB4" w:rsidRPr="001D6899" w:rsidRDefault="00330BB4" w:rsidP="00EE3AC9">
            <w:pPr>
              <w:rPr>
                <w:b/>
                <w:sz w:val="18"/>
                <w:szCs w:val="18"/>
              </w:rPr>
            </w:pPr>
            <w:r w:rsidRPr="001D6899">
              <w:rPr>
                <w:b/>
                <w:sz w:val="18"/>
                <w:szCs w:val="18"/>
              </w:rPr>
              <w:t>16.12</w:t>
            </w: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E3AC9">
            <w:proofErr w:type="spellStart"/>
            <w:r>
              <w:t>практ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 xml:space="preserve">Тема смерти и мотив трагизма человеческого бытия. </w:t>
            </w:r>
            <w:r w:rsidRPr="00C524FB">
              <w:t>«На качелях».</w:t>
            </w:r>
            <w:r w:rsidRPr="003C70C7">
              <w:t>Размышления о поэтическом даре в лирике Фета. «Как беден наш язык!..», «Одним толчком согнать ладью живую...».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Композиция.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Ответ на проблемный вопрос</w:t>
            </w:r>
          </w:p>
        </w:tc>
        <w:tc>
          <w:tcPr>
            <w:tcW w:w="2693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r w:rsidRPr="00573CC1">
              <w:rPr>
                <w:sz w:val="18"/>
                <w:szCs w:val="18"/>
              </w:rPr>
              <w:t>Стих. наизусть по выбору.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0779CB">
              <w:rPr>
                <w:sz w:val="18"/>
                <w:szCs w:val="18"/>
              </w:rPr>
              <w:t>Учебник ч. 2 С. 10-11. Анализ стих.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16.12</w:t>
            </w:r>
          </w:p>
        </w:tc>
        <w:tc>
          <w:tcPr>
            <w:tcW w:w="709" w:type="dxa"/>
          </w:tcPr>
          <w:p w:rsidR="00330BB4" w:rsidRPr="001D6899" w:rsidRDefault="00330BB4" w:rsidP="00DD1528">
            <w:pPr>
              <w:rPr>
                <w:b/>
                <w:sz w:val="18"/>
                <w:szCs w:val="18"/>
              </w:rPr>
            </w:pPr>
            <w:r w:rsidRPr="001D6899">
              <w:rPr>
                <w:b/>
                <w:sz w:val="18"/>
                <w:szCs w:val="18"/>
              </w:rPr>
              <w:t>18.12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18.12</w:t>
            </w:r>
          </w:p>
        </w:tc>
        <w:tc>
          <w:tcPr>
            <w:tcW w:w="708" w:type="dxa"/>
          </w:tcPr>
          <w:p w:rsidR="00330BB4" w:rsidRPr="001D6899" w:rsidRDefault="00330BB4" w:rsidP="00EE3AC9">
            <w:pPr>
              <w:rPr>
                <w:b/>
                <w:sz w:val="18"/>
                <w:szCs w:val="18"/>
              </w:rPr>
            </w:pPr>
            <w:r w:rsidRPr="001D6899">
              <w:rPr>
                <w:b/>
                <w:sz w:val="18"/>
                <w:szCs w:val="18"/>
              </w:rPr>
              <w:t>18.12</w:t>
            </w: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DF5B50">
            <w:pPr>
              <w:jc w:val="center"/>
            </w:pPr>
          </w:p>
        </w:tc>
        <w:tc>
          <w:tcPr>
            <w:tcW w:w="808" w:type="dxa"/>
          </w:tcPr>
          <w:p w:rsidR="00330BB4" w:rsidRPr="00DF5B50" w:rsidRDefault="00330BB4" w:rsidP="00DF5B50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330BB4" w:rsidRPr="00665A14" w:rsidRDefault="00330BB4" w:rsidP="00DF5B50">
            <w:pPr>
              <w:jc w:val="center"/>
              <w:rPr>
                <w:b/>
                <w:i/>
              </w:rPr>
            </w:pPr>
            <w:r w:rsidRPr="00665A14">
              <w:rPr>
                <w:b/>
                <w:i/>
              </w:rPr>
              <w:t>А. К. Толстой 1 ч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1D6899" w:rsidRDefault="00330BB4" w:rsidP="00DD1528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30BB4" w:rsidRPr="001D6899" w:rsidRDefault="00330BB4" w:rsidP="00EE3AC9">
            <w:pPr>
              <w:rPr>
                <w:b/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E3AC9"/>
          <w:p w:rsidR="00330BB4" w:rsidRDefault="00330BB4" w:rsidP="00EE3AC9"/>
          <w:p w:rsidR="00330BB4" w:rsidRDefault="00330BB4" w:rsidP="00EE3AC9"/>
          <w:p w:rsidR="00330BB4" w:rsidRDefault="00330BB4" w:rsidP="00EE3AC9"/>
          <w:p w:rsidR="00330BB4" w:rsidRDefault="00330BB4" w:rsidP="00EE3AC9">
            <w:proofErr w:type="spellStart"/>
            <w:r>
              <w:t>Рр</w:t>
            </w:r>
            <w:proofErr w:type="spellEnd"/>
          </w:p>
        </w:tc>
        <w:tc>
          <w:tcPr>
            <w:tcW w:w="4111" w:type="dxa"/>
          </w:tcPr>
          <w:p w:rsidR="00330BB4" w:rsidRDefault="00330BB4" w:rsidP="00C165C4">
            <w:pPr>
              <w:tabs>
                <w:tab w:val="left" w:pos="3294"/>
              </w:tabs>
            </w:pPr>
            <w:r>
              <w:t xml:space="preserve">Жизнь и творчество. Своеобразие художественного мира. Основные темы, мотивы и образы поэзии. «Слеза дрожит в твоем ревнивом взоре...», «Против течения», «Государь ты наш батюшка...» </w:t>
            </w:r>
          </w:p>
          <w:p w:rsidR="00330BB4" w:rsidRDefault="00330BB4" w:rsidP="00EE3AC9">
            <w:r w:rsidRPr="00DF5B50">
              <w:rPr>
                <w:b/>
              </w:rPr>
              <w:t xml:space="preserve">РР </w:t>
            </w:r>
            <w:r>
              <w:t>Подготовка к домашнему сочинению</w:t>
            </w:r>
            <w:r>
              <w:noBreakHyphen/>
              <w:t>анализу стихотворения (по лирике Ф. И. Тютчева, А. А. Фета, А.К. Толстого).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Биография. Тема. Мотив. Образ. Фольклорные элементы в поэтическом произведении.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Подбор материалов к сочинению, составление плана сочинения</w:t>
            </w: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Сочинение 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18.12</w:t>
            </w:r>
          </w:p>
        </w:tc>
        <w:tc>
          <w:tcPr>
            <w:tcW w:w="709" w:type="dxa"/>
          </w:tcPr>
          <w:p w:rsidR="00330BB4" w:rsidRPr="001D6899" w:rsidRDefault="00330BB4" w:rsidP="00DD1528">
            <w:pPr>
              <w:rPr>
                <w:b/>
                <w:sz w:val="18"/>
                <w:szCs w:val="18"/>
              </w:rPr>
            </w:pPr>
            <w:r w:rsidRPr="001D6899">
              <w:rPr>
                <w:b/>
                <w:sz w:val="18"/>
                <w:szCs w:val="18"/>
              </w:rPr>
              <w:t>20.12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20.12</w:t>
            </w:r>
          </w:p>
        </w:tc>
        <w:tc>
          <w:tcPr>
            <w:tcW w:w="708" w:type="dxa"/>
          </w:tcPr>
          <w:p w:rsidR="00330BB4" w:rsidRPr="001D6899" w:rsidRDefault="00330BB4" w:rsidP="00EE3AC9">
            <w:pPr>
              <w:rPr>
                <w:b/>
                <w:sz w:val="18"/>
                <w:szCs w:val="18"/>
              </w:rPr>
            </w:pPr>
            <w:r w:rsidRPr="001D6899">
              <w:rPr>
                <w:b/>
                <w:sz w:val="18"/>
                <w:szCs w:val="18"/>
              </w:rPr>
              <w:t>20.12</w:t>
            </w: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DF5B50">
            <w:pPr>
              <w:jc w:val="center"/>
            </w:pPr>
          </w:p>
        </w:tc>
        <w:tc>
          <w:tcPr>
            <w:tcW w:w="808" w:type="dxa"/>
          </w:tcPr>
          <w:p w:rsidR="00330BB4" w:rsidRPr="00DF5B50" w:rsidRDefault="00330BB4" w:rsidP="00DF5B50">
            <w:pPr>
              <w:jc w:val="center"/>
              <w:rPr>
                <w:i/>
              </w:rPr>
            </w:pPr>
          </w:p>
        </w:tc>
        <w:tc>
          <w:tcPr>
            <w:tcW w:w="6095" w:type="dxa"/>
            <w:gridSpan w:val="2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665A14">
              <w:rPr>
                <w:b/>
                <w:i/>
              </w:rPr>
              <w:t>Н. А. Некрасов</w:t>
            </w:r>
            <w:r>
              <w:rPr>
                <w:b/>
                <w:i/>
              </w:rPr>
              <w:t xml:space="preserve"> 7ч+1ч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E3AC9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4E4A08">
            <w:r>
              <w:t xml:space="preserve">Жизнь и творчество. </w:t>
            </w:r>
            <w:r w:rsidRPr="00025296">
              <w:t>Социальная трагедия народа в городе и деревне. Настоящее и будущее народа как предмет лирических переживаний страдающего поэта.</w:t>
            </w:r>
            <w:proofErr w:type="gramStart"/>
            <w:r w:rsidRPr="00025296">
              <w:t xml:space="preserve"> .</w:t>
            </w:r>
            <w:proofErr w:type="gramEnd"/>
            <w:r w:rsidRPr="00025296">
              <w:t xml:space="preserve"> «В дороге», </w:t>
            </w:r>
            <w:r w:rsidRPr="00F77418">
              <w:t xml:space="preserve">«Тройка», </w:t>
            </w:r>
            <w:r w:rsidRPr="00025296">
              <w:t>«Е</w:t>
            </w:r>
            <w:r>
              <w:t xml:space="preserve">ду ли ночью по улице </w:t>
            </w:r>
            <w:r>
              <w:lastRenderedPageBreak/>
              <w:t>темной...».</w:t>
            </w:r>
          </w:p>
        </w:tc>
        <w:tc>
          <w:tcPr>
            <w:tcW w:w="1984" w:type="dxa"/>
          </w:tcPr>
          <w:p w:rsidR="00330BB4" w:rsidRPr="00DF5B50" w:rsidRDefault="00330BB4" w:rsidP="006B13C8">
            <w:pPr>
              <w:contextualSpacing/>
              <w:rPr>
                <w:sz w:val="18"/>
                <w:szCs w:val="18"/>
              </w:rPr>
            </w:pPr>
            <w:proofErr w:type="spellStart"/>
            <w:r w:rsidRPr="00455DB0">
              <w:rPr>
                <w:sz w:val="18"/>
                <w:szCs w:val="18"/>
              </w:rPr>
              <w:lastRenderedPageBreak/>
              <w:t>Прозаизация</w:t>
            </w:r>
            <w:proofErr w:type="spellEnd"/>
            <w:r w:rsidRPr="00455DB0">
              <w:rPr>
                <w:sz w:val="18"/>
                <w:szCs w:val="18"/>
              </w:rPr>
              <w:t xml:space="preserve"> лирики</w:t>
            </w:r>
            <w:r>
              <w:rPr>
                <w:sz w:val="18"/>
                <w:szCs w:val="18"/>
              </w:rPr>
              <w:t>, у</w:t>
            </w:r>
            <w:r w:rsidRPr="00DF5B50">
              <w:rPr>
                <w:sz w:val="18"/>
                <w:szCs w:val="18"/>
              </w:rPr>
              <w:t xml:space="preserve">силение сюжетного начала в лирике. </w:t>
            </w:r>
          </w:p>
          <w:p w:rsidR="00330BB4" w:rsidRPr="00DF5B50" w:rsidRDefault="00330BB4" w:rsidP="00EC1C1B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Составление сложного плана темы</w:t>
            </w:r>
          </w:p>
        </w:tc>
        <w:tc>
          <w:tcPr>
            <w:tcW w:w="2693" w:type="dxa"/>
          </w:tcPr>
          <w:p w:rsidR="00330BB4" w:rsidRPr="00DF5B50" w:rsidRDefault="00330BB4" w:rsidP="006B1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ч. 2 С. 148</w:t>
            </w:r>
            <w:r w:rsidRPr="000779CB">
              <w:rPr>
                <w:sz w:val="18"/>
                <w:szCs w:val="18"/>
              </w:rPr>
              <w:t>-11. Анализ стих.</w:t>
            </w:r>
            <w:r w:rsidRPr="006B13C8">
              <w:rPr>
                <w:sz w:val="18"/>
                <w:szCs w:val="18"/>
              </w:rPr>
              <w:t>«Рыц</w:t>
            </w:r>
            <w:r>
              <w:rPr>
                <w:sz w:val="18"/>
                <w:szCs w:val="18"/>
              </w:rPr>
              <w:t xml:space="preserve">арь на час», «Умру я скоро...», </w:t>
            </w:r>
            <w:r w:rsidRPr="006B13C8">
              <w:rPr>
                <w:sz w:val="18"/>
                <w:szCs w:val="18"/>
              </w:rPr>
              <w:t xml:space="preserve">«Надрывается сердце от муки…», «Душно! Без счастья и воли…», «Под жестокой рукой человека…» 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22.12</w:t>
            </w: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  <w:r w:rsidRPr="00330BB4">
              <w:rPr>
                <w:b/>
                <w:sz w:val="18"/>
                <w:szCs w:val="18"/>
              </w:rPr>
              <w:t>25.12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22.12</w:t>
            </w:r>
          </w:p>
        </w:tc>
        <w:tc>
          <w:tcPr>
            <w:tcW w:w="708" w:type="dxa"/>
          </w:tcPr>
          <w:p w:rsidR="00330BB4" w:rsidRPr="001D6899" w:rsidRDefault="00330BB4" w:rsidP="00EE3AC9">
            <w:pPr>
              <w:rPr>
                <w:b/>
                <w:sz w:val="18"/>
                <w:szCs w:val="18"/>
              </w:rPr>
            </w:pPr>
            <w:r w:rsidRPr="001D6899">
              <w:rPr>
                <w:b/>
                <w:sz w:val="18"/>
                <w:szCs w:val="18"/>
              </w:rPr>
              <w:t>23.12</w:t>
            </w: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E3AC9">
            <w:proofErr w:type="spellStart"/>
            <w:r>
              <w:t>практ</w:t>
            </w:r>
            <w:proofErr w:type="spellEnd"/>
          </w:p>
        </w:tc>
        <w:tc>
          <w:tcPr>
            <w:tcW w:w="4111" w:type="dxa"/>
          </w:tcPr>
          <w:p w:rsidR="00330BB4" w:rsidRPr="004E4A08" w:rsidRDefault="00330BB4" w:rsidP="004E4A08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Героическое</w:t>
            </w:r>
            <w:proofErr w:type="gramEnd"/>
            <w:r>
              <w:rPr>
                <w:color w:val="000000"/>
              </w:rPr>
              <w:t xml:space="preserve"> и жертвенное в образе разночинца-народолюбца. «Рыцарь на час», «Умру я скоро...». </w:t>
            </w:r>
            <w:r w:rsidRPr="004E4A08">
              <w:rPr>
                <w:color w:val="000000"/>
              </w:rPr>
              <w:t>Особенности поэтических интонаций в лирике Некрасова. «Надрывается сердце от муки…»,«Душно! Без счастья и воли…», «Под жестокой рукой человека…» и др.</w:t>
            </w:r>
          </w:p>
        </w:tc>
        <w:tc>
          <w:tcPr>
            <w:tcW w:w="1984" w:type="dxa"/>
          </w:tcPr>
          <w:p w:rsidR="00330BB4" w:rsidRPr="006B13C8" w:rsidRDefault="00330BB4" w:rsidP="006B13C8">
            <w:pPr>
              <w:rPr>
                <w:sz w:val="18"/>
                <w:szCs w:val="18"/>
              </w:rPr>
            </w:pPr>
            <w:proofErr w:type="spellStart"/>
            <w:r w:rsidRPr="006B13C8">
              <w:rPr>
                <w:sz w:val="18"/>
                <w:szCs w:val="18"/>
              </w:rPr>
              <w:t>Исповедальность</w:t>
            </w:r>
            <w:proofErr w:type="spellEnd"/>
            <w:r w:rsidRPr="006B13C8">
              <w:rPr>
                <w:sz w:val="18"/>
                <w:szCs w:val="18"/>
              </w:rPr>
              <w:t xml:space="preserve"> лирики. Интонация плача, рыданий, стона как способ</w:t>
            </w:r>
          </w:p>
          <w:p w:rsidR="00330BB4" w:rsidRPr="00DF5B50" w:rsidRDefault="00330BB4" w:rsidP="006B13C8">
            <w:pPr>
              <w:rPr>
                <w:sz w:val="18"/>
                <w:szCs w:val="18"/>
              </w:rPr>
            </w:pPr>
            <w:r w:rsidRPr="006B13C8">
              <w:rPr>
                <w:sz w:val="18"/>
                <w:szCs w:val="18"/>
              </w:rPr>
              <w:t>исповедального выражения лирических переживаний.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Актуализация социально</w:t>
            </w:r>
            <w:r w:rsidRPr="00DF5B50">
              <w:rPr>
                <w:sz w:val="18"/>
                <w:szCs w:val="18"/>
              </w:rPr>
              <w:noBreakHyphen/>
              <w:t>исторической лексики, выразительное чтение, анализ лирического произведения</w:t>
            </w:r>
          </w:p>
        </w:tc>
        <w:tc>
          <w:tcPr>
            <w:tcW w:w="2693" w:type="dxa"/>
          </w:tcPr>
          <w:p w:rsidR="00330BB4" w:rsidRPr="00DF5B50" w:rsidRDefault="00330BB4" w:rsidP="00D61A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ч. 2 С. 139-140,144</w:t>
            </w:r>
            <w:r w:rsidRPr="000779CB">
              <w:rPr>
                <w:sz w:val="18"/>
                <w:szCs w:val="18"/>
              </w:rPr>
              <w:t>. Анализ стих</w:t>
            </w:r>
            <w:proofErr w:type="gramStart"/>
            <w:r w:rsidRPr="000779CB">
              <w:rPr>
                <w:sz w:val="18"/>
                <w:szCs w:val="18"/>
              </w:rPr>
              <w:t>.</w:t>
            </w:r>
            <w:r w:rsidRPr="00D61AD1">
              <w:rPr>
                <w:sz w:val="18"/>
                <w:szCs w:val="18"/>
              </w:rPr>
              <w:t>«</w:t>
            </w:r>
            <w:proofErr w:type="gramEnd"/>
            <w:r w:rsidRPr="00D61AD1">
              <w:rPr>
                <w:sz w:val="18"/>
                <w:szCs w:val="18"/>
              </w:rPr>
              <w:t>Элегия», «Музе», «О Муза! Я у двери гроба...», «Поэт и Гражданин», «Блажен незлобивый поэт...».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23.12</w:t>
            </w: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  <w:r w:rsidRPr="00330BB4">
              <w:rPr>
                <w:b/>
                <w:sz w:val="18"/>
                <w:szCs w:val="18"/>
              </w:rPr>
              <w:t>25.12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</w:t>
            </w:r>
          </w:p>
        </w:tc>
        <w:tc>
          <w:tcPr>
            <w:tcW w:w="708" w:type="dxa"/>
          </w:tcPr>
          <w:p w:rsidR="00330BB4" w:rsidRPr="001D6899" w:rsidRDefault="00330BB4" w:rsidP="00EE3AC9">
            <w:pPr>
              <w:rPr>
                <w:b/>
                <w:sz w:val="18"/>
                <w:szCs w:val="18"/>
              </w:rPr>
            </w:pPr>
            <w:r w:rsidRPr="001D6899">
              <w:rPr>
                <w:b/>
                <w:sz w:val="18"/>
                <w:szCs w:val="18"/>
              </w:rPr>
              <w:t>25.12</w:t>
            </w: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E3AC9">
            <w:proofErr w:type="spellStart"/>
            <w:r>
              <w:t>практ</w:t>
            </w:r>
            <w:proofErr w:type="spellEnd"/>
          </w:p>
        </w:tc>
        <w:tc>
          <w:tcPr>
            <w:tcW w:w="4111" w:type="dxa"/>
          </w:tcPr>
          <w:p w:rsidR="00330BB4" w:rsidRDefault="00330BB4" w:rsidP="007E16FA">
            <w:pPr>
              <w:rPr>
                <w:color w:val="000000"/>
              </w:rPr>
            </w:pPr>
            <w:r w:rsidRPr="004E4A08">
              <w:rPr>
                <w:color w:val="000000"/>
              </w:rPr>
              <w:t>Поэтическое творчество как служение народу. «Элегия», «Музе», «</w:t>
            </w:r>
            <w:proofErr w:type="gramStart"/>
            <w:r w:rsidRPr="004E4A08">
              <w:rPr>
                <w:color w:val="000000"/>
              </w:rPr>
              <w:t>О</w:t>
            </w:r>
            <w:proofErr w:type="gramEnd"/>
            <w:r w:rsidRPr="004E4A08">
              <w:rPr>
                <w:color w:val="000000"/>
              </w:rPr>
              <w:t xml:space="preserve"> Муза! Я у двери гроба...», «Поэт и Гражданин», «Блажен незлобивый поэт...».</w:t>
            </w:r>
          </w:p>
        </w:tc>
        <w:tc>
          <w:tcPr>
            <w:tcW w:w="1984" w:type="dxa"/>
          </w:tcPr>
          <w:p w:rsidR="00330BB4" w:rsidRPr="00DF5B50" w:rsidRDefault="00330BB4" w:rsidP="00455D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 назначения поэта и поэзии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885911">
              <w:rPr>
                <w:sz w:val="18"/>
                <w:szCs w:val="18"/>
              </w:rPr>
              <w:t>Мы с тобой бестолковые л</w:t>
            </w:r>
            <w:r>
              <w:rPr>
                <w:sz w:val="18"/>
                <w:szCs w:val="18"/>
              </w:rPr>
              <w:t>юди...», «Я не люблю иронии тво</w:t>
            </w:r>
            <w:r w:rsidRPr="00885911"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й...». Сравнить «</w:t>
            </w:r>
            <w:proofErr w:type="spellStart"/>
            <w:r>
              <w:rPr>
                <w:sz w:val="18"/>
                <w:szCs w:val="18"/>
              </w:rPr>
              <w:t>Панаевский</w:t>
            </w:r>
            <w:proofErr w:type="spellEnd"/>
            <w:r>
              <w:rPr>
                <w:sz w:val="18"/>
                <w:szCs w:val="18"/>
              </w:rPr>
              <w:t>» ци</w:t>
            </w:r>
            <w:r w:rsidRPr="00885911">
              <w:rPr>
                <w:sz w:val="18"/>
                <w:szCs w:val="18"/>
              </w:rPr>
              <w:t>кл Некрасова с «</w:t>
            </w:r>
            <w:proofErr w:type="spellStart"/>
            <w:r w:rsidRPr="00885911">
              <w:rPr>
                <w:sz w:val="18"/>
                <w:szCs w:val="18"/>
              </w:rPr>
              <w:t>Денисьевским</w:t>
            </w:r>
            <w:proofErr w:type="spellEnd"/>
            <w:r w:rsidRPr="00885911">
              <w:rPr>
                <w:sz w:val="18"/>
                <w:szCs w:val="18"/>
              </w:rPr>
              <w:t>» циклом Ф.И. Тютчева</w:t>
            </w:r>
            <w:r>
              <w:rPr>
                <w:sz w:val="18"/>
                <w:szCs w:val="18"/>
              </w:rPr>
              <w:t>. Учебник ч. 2 С. 142</w:t>
            </w:r>
            <w:r w:rsidRPr="006B13C8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 xml:space="preserve">43, с. 166 </w:t>
            </w:r>
            <w:proofErr w:type="spellStart"/>
            <w:r>
              <w:rPr>
                <w:sz w:val="18"/>
                <w:szCs w:val="18"/>
              </w:rPr>
              <w:t>вопр</w:t>
            </w:r>
            <w:proofErr w:type="spellEnd"/>
            <w:r>
              <w:rPr>
                <w:sz w:val="18"/>
                <w:szCs w:val="18"/>
              </w:rPr>
              <w:t>. 3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</w:t>
            </w: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  <w:r w:rsidRPr="00330BB4">
              <w:rPr>
                <w:b/>
                <w:sz w:val="18"/>
                <w:szCs w:val="18"/>
              </w:rPr>
              <w:t>27.12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27.12</w:t>
            </w:r>
          </w:p>
        </w:tc>
        <w:tc>
          <w:tcPr>
            <w:tcW w:w="708" w:type="dxa"/>
          </w:tcPr>
          <w:p w:rsidR="00330BB4" w:rsidRPr="001D6899" w:rsidRDefault="00330BB4" w:rsidP="00EE3AC9">
            <w:pPr>
              <w:rPr>
                <w:b/>
                <w:sz w:val="18"/>
                <w:szCs w:val="18"/>
              </w:rPr>
            </w:pPr>
            <w:r w:rsidRPr="001D6899">
              <w:rPr>
                <w:b/>
                <w:sz w:val="18"/>
                <w:szCs w:val="18"/>
              </w:rPr>
              <w:t>27.12</w:t>
            </w: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E3AC9">
            <w:proofErr w:type="spellStart"/>
            <w:r>
              <w:t>практ</w:t>
            </w:r>
            <w:proofErr w:type="spellEnd"/>
          </w:p>
        </w:tc>
        <w:tc>
          <w:tcPr>
            <w:tcW w:w="4111" w:type="dxa"/>
          </w:tcPr>
          <w:p w:rsidR="00330BB4" w:rsidRDefault="00330BB4" w:rsidP="00F77418">
            <w:r>
              <w:t>Т</w:t>
            </w:r>
            <w:r w:rsidRPr="00E97C2F">
              <w:t>ема любви в лирике Н. А. Некрасова. Ее психологизм и бытовая конкретизация. «Мы с тобой бестолковые люди...», «Я не люблю иронии твоей...», «Внимая ужасам войны...» и др.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Тема, главная мысль, композиция, средства художественной выразительности</w:t>
            </w:r>
            <w:r>
              <w:rPr>
                <w:sz w:val="18"/>
                <w:szCs w:val="18"/>
              </w:rPr>
              <w:t xml:space="preserve">. </w:t>
            </w:r>
            <w:r w:rsidRPr="00DF5B50">
              <w:rPr>
                <w:sz w:val="18"/>
                <w:szCs w:val="18"/>
              </w:rPr>
              <w:t>Деталь.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Выразительное чтение, анализ лирического произведения</w:t>
            </w:r>
          </w:p>
        </w:tc>
        <w:tc>
          <w:tcPr>
            <w:tcW w:w="2693" w:type="dxa"/>
          </w:tcPr>
          <w:p w:rsidR="00330BB4" w:rsidRDefault="00330BB4" w:rsidP="00F774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ч. 2 С. 154-156</w:t>
            </w:r>
            <w:r w:rsidRPr="00EB4167">
              <w:rPr>
                <w:sz w:val="18"/>
                <w:szCs w:val="18"/>
              </w:rPr>
              <w:t>.</w:t>
            </w:r>
          </w:p>
          <w:p w:rsidR="00330BB4" w:rsidRPr="005B43FB" w:rsidRDefault="00330BB4" w:rsidP="00F7741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Чит</w:t>
            </w:r>
            <w:proofErr w:type="spellEnd"/>
            <w:r>
              <w:rPr>
                <w:sz w:val="18"/>
                <w:szCs w:val="18"/>
              </w:rPr>
              <w:t>. «Кому на Руси жить хорошо»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12.01</w:t>
            </w: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12.01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E3AC9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 xml:space="preserve">«Кому на Руси жить хорошо». История создания, сюжет, жанровое своеобразие поэмы, ее фольклорная основа. 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proofErr w:type="spellStart"/>
            <w:r w:rsidRPr="00DF5B50">
              <w:rPr>
                <w:sz w:val="18"/>
                <w:szCs w:val="18"/>
              </w:rPr>
              <w:t>Народность.</w:t>
            </w:r>
            <w:r>
              <w:rPr>
                <w:sz w:val="18"/>
                <w:szCs w:val="18"/>
              </w:rPr>
              <w:t>Фольклоризм</w:t>
            </w:r>
            <w:proofErr w:type="spellEnd"/>
            <w:r>
              <w:rPr>
                <w:sz w:val="18"/>
                <w:szCs w:val="18"/>
              </w:rPr>
              <w:t>. Сюжет. Поэма-эпопея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Практическая работа (элементы народной поэтики в тексте)</w:t>
            </w:r>
          </w:p>
        </w:tc>
        <w:tc>
          <w:tcPr>
            <w:tcW w:w="2693" w:type="dxa"/>
          </w:tcPr>
          <w:p w:rsidR="00330BB4" w:rsidRDefault="00330BB4" w:rsidP="00025F3F">
            <w:r>
              <w:rPr>
                <w:sz w:val="18"/>
                <w:szCs w:val="18"/>
              </w:rPr>
              <w:t>Учебник ч. 2 С. 156</w:t>
            </w:r>
            <w:r w:rsidRPr="00EB416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60</w:t>
            </w:r>
            <w:r w:rsidRPr="00EB4167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С. 166 </w:t>
            </w:r>
            <w:proofErr w:type="spellStart"/>
            <w:r>
              <w:rPr>
                <w:sz w:val="18"/>
                <w:szCs w:val="18"/>
              </w:rPr>
              <w:t>вопр</w:t>
            </w:r>
            <w:proofErr w:type="spellEnd"/>
            <w:r>
              <w:rPr>
                <w:sz w:val="18"/>
                <w:szCs w:val="18"/>
              </w:rPr>
              <w:t xml:space="preserve">. 8-9. </w:t>
            </w:r>
            <w:proofErr w:type="spellStart"/>
            <w:r>
              <w:rPr>
                <w:sz w:val="18"/>
                <w:szCs w:val="18"/>
              </w:rPr>
              <w:t>Подгот</w:t>
            </w:r>
            <w:proofErr w:type="spellEnd"/>
            <w:r>
              <w:rPr>
                <w:sz w:val="18"/>
                <w:szCs w:val="18"/>
              </w:rPr>
              <w:t xml:space="preserve">. связный ответ на тему «Образ </w:t>
            </w:r>
            <w:proofErr w:type="spellStart"/>
            <w:r>
              <w:rPr>
                <w:sz w:val="18"/>
                <w:szCs w:val="18"/>
              </w:rPr>
              <w:t>пореформерной</w:t>
            </w:r>
            <w:proofErr w:type="spellEnd"/>
            <w:r>
              <w:rPr>
                <w:sz w:val="18"/>
                <w:szCs w:val="18"/>
              </w:rPr>
              <w:t xml:space="preserve"> Руси. Крестьянство и помещики» 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13.01</w:t>
            </w: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15.01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E3AC9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>Русская жизнь в изображении Некрасова. Образы крестьян-правдоискателей.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Многоголосие 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 xml:space="preserve">Выразительное чтение, характеристика героя </w:t>
            </w:r>
          </w:p>
        </w:tc>
        <w:tc>
          <w:tcPr>
            <w:tcW w:w="2693" w:type="dxa"/>
          </w:tcPr>
          <w:p w:rsidR="00330BB4" w:rsidRDefault="00330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ч. 2 С. 160-162, 163-165</w:t>
            </w:r>
          </w:p>
          <w:p w:rsidR="00330BB4" w:rsidRDefault="00330BB4" w:rsidP="00CF5100">
            <w:proofErr w:type="spellStart"/>
            <w:r>
              <w:rPr>
                <w:sz w:val="18"/>
                <w:szCs w:val="18"/>
              </w:rPr>
              <w:t>Подгот</w:t>
            </w:r>
            <w:proofErr w:type="spellEnd"/>
            <w:r>
              <w:rPr>
                <w:sz w:val="18"/>
                <w:szCs w:val="18"/>
              </w:rPr>
              <w:t xml:space="preserve">. связный ответ на тему «Образы народных заступников в поэме» С. 166 </w:t>
            </w:r>
            <w:proofErr w:type="spellStart"/>
            <w:r>
              <w:rPr>
                <w:sz w:val="18"/>
                <w:szCs w:val="18"/>
              </w:rPr>
              <w:t>вопр</w:t>
            </w:r>
            <w:proofErr w:type="spellEnd"/>
            <w:r>
              <w:rPr>
                <w:sz w:val="18"/>
                <w:szCs w:val="18"/>
              </w:rPr>
              <w:t>. 11-13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15.01</w:t>
            </w: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17.01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E3AC9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 xml:space="preserve">Образы народных заступников. Матрена Тимофеевна. Савелий. Григорий </w:t>
            </w:r>
            <w:proofErr w:type="spellStart"/>
            <w:r>
              <w:t>Добросклонов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 xml:space="preserve">Народность произведения. </w:t>
            </w:r>
            <w:proofErr w:type="spellStart"/>
            <w:r w:rsidRPr="00DF5B50">
              <w:rPr>
                <w:sz w:val="18"/>
                <w:szCs w:val="18"/>
              </w:rPr>
              <w:t>Фольклоризм</w:t>
            </w:r>
            <w:proofErr w:type="spellEnd"/>
            <w:r w:rsidRPr="00DF5B50"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Чтение наизусть</w:t>
            </w:r>
          </w:p>
        </w:tc>
        <w:tc>
          <w:tcPr>
            <w:tcW w:w="2693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ч. 2 С. 162</w:t>
            </w:r>
            <w:r w:rsidRPr="00E20140">
              <w:rPr>
                <w:sz w:val="18"/>
                <w:szCs w:val="18"/>
              </w:rPr>
              <w:t>-16</w:t>
            </w:r>
            <w:r>
              <w:rPr>
                <w:sz w:val="18"/>
                <w:szCs w:val="18"/>
              </w:rPr>
              <w:t>3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Прочит. «Легенду о двух великих грешниках»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19.01</w:t>
            </w: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19.01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E3AC9"/>
          <w:p w:rsidR="00330BB4" w:rsidRDefault="00330BB4" w:rsidP="00EE3AC9"/>
          <w:p w:rsidR="00330BB4" w:rsidRDefault="00330BB4" w:rsidP="00EE3AC9"/>
          <w:p w:rsidR="00330BB4" w:rsidRDefault="00330BB4" w:rsidP="00EE3AC9">
            <w:proofErr w:type="spellStart"/>
            <w:r>
              <w:lastRenderedPageBreak/>
              <w:t>Рр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lastRenderedPageBreak/>
              <w:t>Тема социального и духовного рабства, тема народного бунта.</w:t>
            </w:r>
          </w:p>
          <w:p w:rsidR="00330BB4" w:rsidRDefault="00330BB4" w:rsidP="00EC7245">
            <w:r>
              <w:rPr>
                <w:b/>
              </w:rPr>
              <w:t>П</w:t>
            </w:r>
            <w:r>
              <w:t xml:space="preserve">одготовка к домашнему сочинению </w:t>
            </w:r>
            <w:r>
              <w:lastRenderedPageBreak/>
              <w:t>по поэме Н. А. Некрасова «Кому на Руси жить хорошо».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lastRenderedPageBreak/>
              <w:t xml:space="preserve">Тема и главная мысль.Антитеза. 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Подбор материалов к сочинению, составление плана сочинения</w:t>
            </w: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Сочинение 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20.01</w:t>
            </w: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22.01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DF5B50">
            <w:pPr>
              <w:jc w:val="center"/>
            </w:pPr>
          </w:p>
        </w:tc>
        <w:tc>
          <w:tcPr>
            <w:tcW w:w="808" w:type="dxa"/>
          </w:tcPr>
          <w:p w:rsidR="00330BB4" w:rsidRPr="00DF5B50" w:rsidRDefault="00330BB4" w:rsidP="00DF5B50">
            <w:pPr>
              <w:jc w:val="center"/>
              <w:rPr>
                <w:i/>
              </w:rPr>
            </w:pPr>
          </w:p>
        </w:tc>
        <w:tc>
          <w:tcPr>
            <w:tcW w:w="6095" w:type="dxa"/>
            <w:gridSpan w:val="2"/>
          </w:tcPr>
          <w:p w:rsidR="00330BB4" w:rsidRPr="002668E7" w:rsidRDefault="00330BB4" w:rsidP="00EE3AC9">
            <w:pPr>
              <w:rPr>
                <w:b/>
                <w:sz w:val="18"/>
                <w:szCs w:val="18"/>
              </w:rPr>
            </w:pPr>
            <w:r w:rsidRPr="002668E7">
              <w:rPr>
                <w:b/>
                <w:i/>
              </w:rPr>
              <w:t xml:space="preserve">М. Е.Салтыков-Щедрин </w:t>
            </w:r>
            <w:r>
              <w:rPr>
                <w:b/>
                <w:i/>
              </w:rPr>
              <w:t>4 ч.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E3AC9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C7245">
            <w:r>
              <w:t xml:space="preserve">Жизнь и творчество. 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EC7245">
              <w:rPr>
                <w:sz w:val="18"/>
                <w:szCs w:val="18"/>
              </w:rPr>
              <w:t>Сатира. Фантастика. Гротеск. Гипербола. Эзопов язык.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Составление сложного плана темы</w:t>
            </w:r>
          </w:p>
        </w:tc>
        <w:tc>
          <w:tcPr>
            <w:tcW w:w="2693" w:type="dxa"/>
          </w:tcPr>
          <w:p w:rsidR="00330BB4" w:rsidRPr="00DF5B50" w:rsidRDefault="00330BB4" w:rsidP="0060196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Чит</w:t>
            </w:r>
            <w:proofErr w:type="spellEnd"/>
            <w:r>
              <w:rPr>
                <w:sz w:val="18"/>
                <w:szCs w:val="18"/>
              </w:rPr>
              <w:t>. «Медведь на воеводстве», «Премудрый пескарь», «Самоотверженный заяц». Учебник ч. 2 с. 290-292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22.01</w:t>
            </w: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24.01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E3AC9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 w:rsidRPr="00EC7245">
              <w:t>Сказки. Сатирическое негодование против произвола властей и желчная насмешка над покорностью народа.</w:t>
            </w:r>
          </w:p>
        </w:tc>
        <w:tc>
          <w:tcPr>
            <w:tcW w:w="1984" w:type="dxa"/>
          </w:tcPr>
          <w:p w:rsidR="00330BB4" w:rsidRPr="00DF5B50" w:rsidRDefault="00330BB4" w:rsidP="00E82BDD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Сатира. Фантастика. Гротеск. Гипербола. Эзопов язык.</w:t>
            </w:r>
            <w:r>
              <w:rPr>
                <w:sz w:val="18"/>
                <w:szCs w:val="18"/>
              </w:rPr>
              <w:t xml:space="preserve"> Фольклорные традиции.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ч. 2 с. 281</w:t>
            </w:r>
            <w:r w:rsidRPr="00E0274C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88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Чит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Pr="00E0274C">
              <w:rPr>
                <w:sz w:val="18"/>
                <w:szCs w:val="18"/>
              </w:rPr>
              <w:t>«История одного города»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26.01</w:t>
            </w: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26.01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E3AC9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>«История одного города». Сатирико-гротесковая хроника, изображающая смену градоначальников, как намек на смену царей в русской истории.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Сатира. Фантастика. Гротеск. Гипербола. Эзопов язык.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 xml:space="preserve">Актуализация </w:t>
            </w:r>
            <w:proofErr w:type="spellStart"/>
            <w:r w:rsidRPr="00DF5B50">
              <w:rPr>
                <w:sz w:val="18"/>
                <w:szCs w:val="18"/>
              </w:rPr>
              <w:t>литературоведческ</w:t>
            </w:r>
            <w:proofErr w:type="spellEnd"/>
            <w:r w:rsidRPr="00DF5B50">
              <w:rPr>
                <w:sz w:val="18"/>
                <w:szCs w:val="18"/>
              </w:rPr>
              <w:t>. терминов</w:t>
            </w:r>
          </w:p>
        </w:tc>
        <w:tc>
          <w:tcPr>
            <w:tcW w:w="2693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r w:rsidRPr="00E0274C">
              <w:rPr>
                <w:sz w:val="18"/>
                <w:szCs w:val="18"/>
              </w:rPr>
              <w:t>Учебник ч. 2 с. 2</w:t>
            </w:r>
            <w:r>
              <w:rPr>
                <w:sz w:val="18"/>
                <w:szCs w:val="18"/>
              </w:rPr>
              <w:t xml:space="preserve">93 </w:t>
            </w:r>
            <w:proofErr w:type="spellStart"/>
            <w:r>
              <w:rPr>
                <w:sz w:val="18"/>
                <w:szCs w:val="18"/>
              </w:rPr>
              <w:t>вопр</w:t>
            </w:r>
            <w:proofErr w:type="spellEnd"/>
            <w:r>
              <w:rPr>
                <w:sz w:val="18"/>
                <w:szCs w:val="18"/>
              </w:rPr>
              <w:t>. 2-5</w:t>
            </w:r>
          </w:p>
          <w:p w:rsidR="00330BB4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Образы градоначальников.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Народ в «Истории…»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27.01</w:t>
            </w: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1544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29.01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4C269F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Pr="00A74B69" w:rsidRDefault="00330BB4" w:rsidP="00EE3AC9">
            <w:r w:rsidRPr="00A74B69">
              <w:t>Зачет</w:t>
            </w:r>
          </w:p>
          <w:p w:rsidR="00330BB4" w:rsidRPr="00A74B69" w:rsidRDefault="00330BB4" w:rsidP="00EE3AC9">
            <w:pPr>
              <w:rPr>
                <w:b/>
              </w:rPr>
            </w:pPr>
            <w:r w:rsidRPr="00A74B69">
              <w:rPr>
                <w:b/>
              </w:rPr>
              <w:t>К</w:t>
            </w:r>
          </w:p>
        </w:tc>
        <w:tc>
          <w:tcPr>
            <w:tcW w:w="4111" w:type="dxa"/>
          </w:tcPr>
          <w:p w:rsidR="00330BB4" w:rsidRDefault="00330BB4" w:rsidP="00EE3AC9">
            <w:r>
              <w:t>Образы градоначальников. Терпение народа как национальная отрицательная черта.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Сатира. Гротеск.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Анализ эпизода</w:t>
            </w: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4A141E">
              <w:rPr>
                <w:sz w:val="18"/>
                <w:szCs w:val="18"/>
              </w:rPr>
              <w:t xml:space="preserve">Учебник ч. 2 с. </w:t>
            </w:r>
            <w:r>
              <w:rPr>
                <w:sz w:val="18"/>
                <w:szCs w:val="18"/>
              </w:rPr>
              <w:t>194-200 пересказ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29.01</w:t>
            </w: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DF5B50">
            <w:pPr>
              <w:jc w:val="center"/>
            </w:pPr>
          </w:p>
        </w:tc>
        <w:tc>
          <w:tcPr>
            <w:tcW w:w="808" w:type="dxa"/>
          </w:tcPr>
          <w:p w:rsidR="00330BB4" w:rsidRPr="00DF5B50" w:rsidRDefault="00330BB4" w:rsidP="00DF5B50">
            <w:pPr>
              <w:jc w:val="center"/>
              <w:rPr>
                <w:i/>
              </w:rPr>
            </w:pPr>
          </w:p>
        </w:tc>
        <w:tc>
          <w:tcPr>
            <w:tcW w:w="6095" w:type="dxa"/>
            <w:gridSpan w:val="2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2A68AA">
              <w:rPr>
                <w:b/>
                <w:i/>
              </w:rPr>
              <w:t>Л. Н. Толстой</w:t>
            </w:r>
            <w:r>
              <w:rPr>
                <w:b/>
                <w:i/>
              </w:rPr>
              <w:t xml:space="preserve"> 15ч.+2ч.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E3AC9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>Жизнь и творчество. Отражение духовных исканий в трилогии «Детство», «Отрочество», «Юность».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Биография. Автобиографичность произведения.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Составление хронологической таблицы</w:t>
            </w:r>
          </w:p>
        </w:tc>
        <w:tc>
          <w:tcPr>
            <w:tcW w:w="2693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r w:rsidRPr="004A141E">
              <w:rPr>
                <w:sz w:val="18"/>
                <w:szCs w:val="18"/>
              </w:rPr>
              <w:t>Учебник ч. 2 с. 2</w:t>
            </w:r>
            <w:r>
              <w:rPr>
                <w:sz w:val="18"/>
                <w:szCs w:val="18"/>
              </w:rPr>
              <w:t xml:space="preserve">04-206 </w:t>
            </w:r>
            <w:proofErr w:type="spellStart"/>
            <w:r>
              <w:rPr>
                <w:sz w:val="18"/>
                <w:szCs w:val="18"/>
              </w:rPr>
              <w:t>выуч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Чит</w:t>
            </w:r>
            <w:proofErr w:type="spellEnd"/>
            <w:r>
              <w:rPr>
                <w:sz w:val="18"/>
                <w:szCs w:val="18"/>
              </w:rPr>
              <w:t>. «Войну и мир»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02.02</w:t>
            </w: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02.02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F978B9">
            <w:r>
              <w:t>«Война и мир». Творческая история романа. Своеобразие жанра и стиля. Образ автора как объединяющее идейно-стилевое начало.</w:t>
            </w:r>
          </w:p>
        </w:tc>
        <w:tc>
          <w:tcPr>
            <w:tcW w:w="1984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Замысел художественного произведения. Роман</w:t>
            </w:r>
            <w:r w:rsidRPr="00DF5B50">
              <w:rPr>
                <w:sz w:val="18"/>
                <w:szCs w:val="18"/>
              </w:rPr>
              <w:noBreakHyphen/>
              <w:t>эпопея.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 автора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Составление тезисов прослушанного материала</w:t>
            </w: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Подготов</w:t>
            </w:r>
            <w:proofErr w:type="spellEnd"/>
            <w:r>
              <w:rPr>
                <w:sz w:val="18"/>
                <w:szCs w:val="18"/>
              </w:rPr>
              <w:t>. материал на тему «Светское общество в романе»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03.02</w:t>
            </w: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05.02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 xml:space="preserve">Светское общество в изображении Толстого. 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Иронический авторский комментарий. Антитеза.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Анализ эпизода</w:t>
            </w: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6826F5">
              <w:rPr>
                <w:sz w:val="18"/>
                <w:szCs w:val="18"/>
              </w:rPr>
              <w:t>Читать главы о семьях Ростовых, Болконских, Курагиных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05.02</w:t>
            </w: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07.02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 xml:space="preserve">«Мысль семейная». Семейный уклад жизни 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Композиция. Антитеза.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Устное сообщение</w:t>
            </w: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6826F5">
              <w:rPr>
                <w:sz w:val="18"/>
                <w:szCs w:val="18"/>
              </w:rPr>
              <w:t>Читать главы о семьях Ростовых, Болконских, Курагиных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09.02</w:t>
            </w: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09.02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>Ростовых, Болконских, Курагиных.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330BB4" w:rsidRPr="00DF5B50" w:rsidRDefault="00330BB4" w:rsidP="00C6106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Аналит</w:t>
            </w:r>
            <w:proofErr w:type="spellEnd"/>
            <w:r>
              <w:rPr>
                <w:sz w:val="18"/>
                <w:szCs w:val="18"/>
              </w:rPr>
              <w:t xml:space="preserve">. Пересказ эпизодов: </w:t>
            </w:r>
            <w:r w:rsidRPr="00C6106A">
              <w:rPr>
                <w:sz w:val="18"/>
                <w:szCs w:val="18"/>
              </w:rPr>
              <w:t xml:space="preserve">«Смотр в </w:t>
            </w:r>
            <w:proofErr w:type="spellStart"/>
            <w:r w:rsidRPr="00C6106A">
              <w:rPr>
                <w:sz w:val="18"/>
                <w:szCs w:val="18"/>
              </w:rPr>
              <w:t>Браунау</w:t>
            </w:r>
            <w:proofErr w:type="spellEnd"/>
            <w:r w:rsidRPr="00C6106A">
              <w:rPr>
                <w:sz w:val="18"/>
                <w:szCs w:val="18"/>
              </w:rPr>
              <w:t xml:space="preserve">» (т.1, ч. 2, гл. 1-2), «Переправа через </w:t>
            </w:r>
            <w:proofErr w:type="spellStart"/>
            <w:r w:rsidRPr="00C6106A">
              <w:rPr>
                <w:sz w:val="18"/>
                <w:szCs w:val="18"/>
              </w:rPr>
              <w:t>Энс</w:t>
            </w:r>
            <w:proofErr w:type="spellEnd"/>
            <w:r w:rsidRPr="00C6106A">
              <w:rPr>
                <w:sz w:val="18"/>
                <w:szCs w:val="18"/>
              </w:rPr>
              <w:t xml:space="preserve">» (т.1,ч.2, гл. 7-8), обстрел плотины </w:t>
            </w:r>
            <w:proofErr w:type="spellStart"/>
            <w:r w:rsidRPr="00C6106A">
              <w:rPr>
                <w:sz w:val="18"/>
                <w:szCs w:val="18"/>
              </w:rPr>
              <w:t>Аугеста</w:t>
            </w:r>
            <w:proofErr w:type="spellEnd"/>
            <w:r w:rsidRPr="00C6106A">
              <w:rPr>
                <w:sz w:val="18"/>
                <w:szCs w:val="18"/>
              </w:rPr>
              <w:t xml:space="preserve"> (т. 1, </w:t>
            </w:r>
            <w:proofErr w:type="spellStart"/>
            <w:r w:rsidRPr="00C6106A">
              <w:rPr>
                <w:sz w:val="18"/>
                <w:szCs w:val="18"/>
              </w:rPr>
              <w:t>ч</w:t>
            </w:r>
            <w:proofErr w:type="gramStart"/>
            <w:r w:rsidRPr="00C6106A">
              <w:rPr>
                <w:sz w:val="18"/>
                <w:szCs w:val="18"/>
              </w:rPr>
              <w:t>.З</w:t>
            </w:r>
            <w:proofErr w:type="spellEnd"/>
            <w:proofErr w:type="gramEnd"/>
            <w:r w:rsidRPr="00C6106A">
              <w:rPr>
                <w:sz w:val="18"/>
                <w:szCs w:val="18"/>
              </w:rPr>
              <w:t xml:space="preserve">, гл. </w:t>
            </w:r>
            <w:r w:rsidRPr="00C6106A">
              <w:rPr>
                <w:sz w:val="18"/>
                <w:szCs w:val="18"/>
              </w:rPr>
              <w:lastRenderedPageBreak/>
              <w:t>18),</w:t>
            </w:r>
            <w:r>
              <w:rPr>
                <w:sz w:val="18"/>
                <w:szCs w:val="18"/>
              </w:rPr>
              <w:t xml:space="preserve"> «На батарее Тушина»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10.02</w:t>
            </w: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12.02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  <w:vMerge w:val="restart"/>
          </w:tcPr>
          <w:p w:rsidR="00330BB4" w:rsidRDefault="00330BB4" w:rsidP="003B7482">
            <w:r>
              <w:t xml:space="preserve">«Мысль народная». Изображение войны в романе. </w:t>
            </w:r>
            <w:proofErr w:type="spellStart"/>
            <w:r>
              <w:t>Шенграбенское</w:t>
            </w:r>
            <w:proofErr w:type="spellEnd"/>
            <w:r>
              <w:t xml:space="preserve">, </w:t>
            </w:r>
            <w:proofErr w:type="spellStart"/>
            <w:r>
              <w:t>Аустерлицкое</w:t>
            </w:r>
            <w:proofErr w:type="spellEnd"/>
            <w:r>
              <w:t xml:space="preserve">, </w:t>
            </w:r>
            <w:proofErr w:type="gramStart"/>
            <w:r>
              <w:t>Бородинское</w:t>
            </w:r>
            <w:proofErr w:type="gramEnd"/>
            <w:r>
              <w:t xml:space="preserve"> сражения. Патриотизм</w:t>
            </w:r>
          </w:p>
          <w:p w:rsidR="00330BB4" w:rsidRDefault="00330BB4" w:rsidP="003B7482">
            <w:r>
              <w:t>ложный и патриотизм истинный.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Композиция. Отступление – философское размышление. Антитеза.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Включение в диалог. Устное связное речевое высказывание.</w:t>
            </w: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87092D">
              <w:rPr>
                <w:sz w:val="18"/>
                <w:szCs w:val="18"/>
              </w:rPr>
              <w:t>Перечитать эпизоды, воспроизводящие события войны 1812 года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12.02</w:t>
            </w: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14.02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  <w:vMerge/>
          </w:tcPr>
          <w:p w:rsidR="00330BB4" w:rsidRDefault="00330BB4" w:rsidP="003B7482"/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Повествование. Отступление – философское размышление.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330BB4" w:rsidRPr="00DF5B50" w:rsidRDefault="00330BB4" w:rsidP="0087092D">
            <w:pPr>
              <w:rPr>
                <w:sz w:val="18"/>
                <w:szCs w:val="18"/>
              </w:rPr>
            </w:pPr>
            <w:r w:rsidRPr="0087092D">
              <w:rPr>
                <w:sz w:val="18"/>
                <w:szCs w:val="18"/>
              </w:rPr>
              <w:t>Подобрать материал о Кутузове и Наполеоне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16.02</w:t>
            </w: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16.02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>Образы Кутузова и Наполеона, значение их противопоставления.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Антитеза. Портретная и речевая деталь. Внешний жест героя.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Составление плана сравнительной характеристики.</w:t>
            </w:r>
          </w:p>
        </w:tc>
        <w:tc>
          <w:tcPr>
            <w:tcW w:w="2693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>. пересказ эпизодов, изображающих   по</w:t>
            </w:r>
            <w:r w:rsidRPr="00BF4954">
              <w:rPr>
                <w:sz w:val="18"/>
                <w:szCs w:val="18"/>
              </w:rPr>
              <w:t>воротные моменты в жизни Андрея Болконского: т. 1, ч</w:t>
            </w:r>
            <w:proofErr w:type="gramStart"/>
            <w:r w:rsidRPr="00BF4954">
              <w:rPr>
                <w:sz w:val="18"/>
                <w:szCs w:val="18"/>
              </w:rPr>
              <w:t>.З</w:t>
            </w:r>
            <w:proofErr w:type="gramEnd"/>
            <w:r w:rsidRPr="00BF4954">
              <w:rPr>
                <w:sz w:val="18"/>
                <w:szCs w:val="18"/>
              </w:rPr>
              <w:t>, гл. 16, 19; т. 2,ч. 2, гл.8, 11-13; т.2, ч.З, гл. 4-6, 19; т. 3,ч. 2, гл.5, 16,25, 36-37; т. 4, ч. 1, гл.32.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3160A4">
              <w:rPr>
                <w:sz w:val="18"/>
                <w:szCs w:val="18"/>
              </w:rPr>
              <w:t>Учебник ч. 2 с. 2</w:t>
            </w:r>
            <w:r>
              <w:rPr>
                <w:sz w:val="18"/>
                <w:szCs w:val="18"/>
              </w:rPr>
              <w:t>12-221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17.02</w:t>
            </w:r>
          </w:p>
        </w:tc>
        <w:tc>
          <w:tcPr>
            <w:tcW w:w="709" w:type="dxa"/>
          </w:tcPr>
          <w:p w:rsidR="00330BB4" w:rsidRPr="00330BB4" w:rsidRDefault="00330BB4" w:rsidP="00EE3AC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19.02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>Просвещенные герои и их судьбы в водовороте исторических событий. Рационализм Андрея Болконского.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Психологизм. Внутренний монолог. Эпизод. Портретная и речевая деталь.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Включение в диалог. Устное связное речевое высказывание. Составление плана характеристики героя.</w:t>
            </w:r>
          </w:p>
        </w:tc>
        <w:tc>
          <w:tcPr>
            <w:tcW w:w="2693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r w:rsidRPr="003160A4">
              <w:rPr>
                <w:sz w:val="18"/>
                <w:szCs w:val="18"/>
              </w:rPr>
              <w:t>Учебник ч. 2 с. 2</w:t>
            </w:r>
            <w:r>
              <w:rPr>
                <w:sz w:val="18"/>
                <w:szCs w:val="18"/>
              </w:rPr>
              <w:t>12-223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  <w:proofErr w:type="spellStart"/>
            <w:r w:rsidRPr="003160A4">
              <w:rPr>
                <w:sz w:val="18"/>
                <w:szCs w:val="18"/>
              </w:rPr>
              <w:t>Кр</w:t>
            </w:r>
            <w:proofErr w:type="spellEnd"/>
            <w:r w:rsidRPr="003160A4">
              <w:rPr>
                <w:sz w:val="18"/>
                <w:szCs w:val="18"/>
              </w:rPr>
              <w:t xml:space="preserve">. пересказ эпизодов, изображающих   поворотные моменты в жизни </w:t>
            </w:r>
            <w:r>
              <w:rPr>
                <w:sz w:val="18"/>
                <w:szCs w:val="18"/>
              </w:rPr>
              <w:t>Пьера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19.02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21.02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>Эмоционально-интуитивное осмысление жизни Пьером Безуховым.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Психологизм. Внутренний монолог</w:t>
            </w:r>
            <w:r>
              <w:rPr>
                <w:sz w:val="18"/>
                <w:szCs w:val="18"/>
              </w:rPr>
              <w:t xml:space="preserve"> как способ выражения «диалектики души»</w:t>
            </w:r>
            <w:r w:rsidRPr="00DF5B50">
              <w:rPr>
                <w:sz w:val="18"/>
                <w:szCs w:val="18"/>
              </w:rPr>
              <w:t>. Эпизод. Портретная и речевая деталь.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Включение в диалог. Устное связное речевое высказывание.</w:t>
            </w:r>
          </w:p>
        </w:tc>
        <w:tc>
          <w:tcPr>
            <w:tcW w:w="2693" w:type="dxa"/>
          </w:tcPr>
          <w:p w:rsidR="00330BB4" w:rsidRDefault="00330BB4" w:rsidP="00512ADA">
            <w:pPr>
              <w:rPr>
                <w:sz w:val="18"/>
                <w:szCs w:val="18"/>
              </w:rPr>
            </w:pPr>
            <w:r w:rsidRPr="003160A4">
              <w:rPr>
                <w:sz w:val="18"/>
                <w:szCs w:val="18"/>
              </w:rPr>
              <w:t>Учебник ч. 2 с. 2</w:t>
            </w:r>
            <w:r>
              <w:rPr>
                <w:sz w:val="18"/>
                <w:szCs w:val="18"/>
              </w:rPr>
              <w:t>22-224</w:t>
            </w:r>
          </w:p>
          <w:p w:rsidR="00330BB4" w:rsidRDefault="00330BB4" w:rsidP="00FB0D32">
            <w:pPr>
              <w:rPr>
                <w:sz w:val="18"/>
                <w:szCs w:val="18"/>
              </w:rPr>
            </w:pPr>
            <w:proofErr w:type="spellStart"/>
            <w:r w:rsidRPr="003160A4">
              <w:rPr>
                <w:sz w:val="18"/>
                <w:szCs w:val="18"/>
              </w:rPr>
              <w:t>Кр</w:t>
            </w:r>
            <w:proofErr w:type="spellEnd"/>
            <w:r w:rsidRPr="003160A4">
              <w:rPr>
                <w:sz w:val="18"/>
                <w:szCs w:val="18"/>
              </w:rPr>
              <w:t>. пересказ эпизодов</w:t>
            </w:r>
            <w:r>
              <w:rPr>
                <w:sz w:val="18"/>
                <w:szCs w:val="18"/>
              </w:rPr>
              <w:t>, связанных с пребыванием Пьера в плену.</w:t>
            </w:r>
          </w:p>
          <w:p w:rsidR="00330BB4" w:rsidRPr="00DF5B50" w:rsidRDefault="00330BB4" w:rsidP="00FB0D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 Платона Каратаева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24.02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26.02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>Философский смысл образа Платона Каратаева.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 xml:space="preserve">Портрет. 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Выразительное чтение. Устный комментарий к эпизоду.</w:t>
            </w: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</w:t>
            </w:r>
            <w:proofErr w:type="spellEnd"/>
            <w:r>
              <w:rPr>
                <w:sz w:val="18"/>
                <w:szCs w:val="18"/>
              </w:rPr>
              <w:t>. пересказ эпизодов, связанных с изо</w:t>
            </w:r>
            <w:r w:rsidRPr="0001669B"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ражением в романе Наташи Росто</w:t>
            </w:r>
            <w:r w:rsidRPr="0001669B">
              <w:rPr>
                <w:sz w:val="18"/>
                <w:szCs w:val="18"/>
              </w:rPr>
              <w:t xml:space="preserve">вой (т. 1,ч.1, гл.8, 10, 16-17; т. 2,ч.1, гл. 15;т.2, </w:t>
            </w:r>
            <w:proofErr w:type="spellStart"/>
            <w:r w:rsidRPr="0001669B">
              <w:rPr>
                <w:sz w:val="18"/>
                <w:szCs w:val="18"/>
              </w:rPr>
              <w:t>ч</w:t>
            </w:r>
            <w:proofErr w:type="gramStart"/>
            <w:r w:rsidRPr="0001669B">
              <w:rPr>
                <w:sz w:val="18"/>
                <w:szCs w:val="18"/>
              </w:rPr>
              <w:t>.З</w:t>
            </w:r>
            <w:proofErr w:type="spellEnd"/>
            <w:proofErr w:type="gramEnd"/>
            <w:r w:rsidRPr="0001669B">
              <w:rPr>
                <w:sz w:val="18"/>
                <w:szCs w:val="18"/>
              </w:rPr>
              <w:t xml:space="preserve">, гл.2, 14-17; т. 2,ч.4, гл.7, 10; т. 2, ч.5, гл. 8-10, 13-19, 22; т. 3, ч. 1, гл. 16-18; </w:t>
            </w:r>
            <w:proofErr w:type="spellStart"/>
            <w:r w:rsidRPr="0001669B">
              <w:rPr>
                <w:sz w:val="18"/>
                <w:szCs w:val="18"/>
              </w:rPr>
              <w:t>т</w:t>
            </w:r>
            <w:proofErr w:type="gramStart"/>
            <w:r w:rsidRPr="0001669B">
              <w:rPr>
                <w:sz w:val="18"/>
                <w:szCs w:val="18"/>
              </w:rPr>
              <w:t>.З</w:t>
            </w:r>
            <w:proofErr w:type="spellEnd"/>
            <w:proofErr w:type="gramEnd"/>
            <w:r w:rsidRPr="0001669B">
              <w:rPr>
                <w:sz w:val="18"/>
                <w:szCs w:val="18"/>
              </w:rPr>
              <w:t xml:space="preserve">, </w:t>
            </w:r>
            <w:proofErr w:type="spellStart"/>
            <w:r w:rsidRPr="0001669B">
              <w:rPr>
                <w:sz w:val="18"/>
                <w:szCs w:val="18"/>
              </w:rPr>
              <w:t>ч.З</w:t>
            </w:r>
            <w:proofErr w:type="spellEnd"/>
            <w:r w:rsidRPr="0001669B">
              <w:rPr>
                <w:sz w:val="18"/>
                <w:szCs w:val="18"/>
              </w:rPr>
              <w:t>, гл. 12-16,31-32; т.</w:t>
            </w:r>
            <w:r>
              <w:rPr>
                <w:sz w:val="18"/>
                <w:szCs w:val="18"/>
              </w:rPr>
              <w:t xml:space="preserve"> 4, ч.4, гл. 2-3, 15-20</w:t>
            </w:r>
            <w:r w:rsidRPr="0001669B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. Учебник ч. 2 с. 224-228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26.02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28.02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380F49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380F49">
            <w:r>
              <w:t>Нравственно-психологический облик Наташи Ростовой</w:t>
            </w:r>
          </w:p>
        </w:tc>
        <w:tc>
          <w:tcPr>
            <w:tcW w:w="1984" w:type="dxa"/>
          </w:tcPr>
          <w:p w:rsidR="00330BB4" w:rsidRPr="00DF5B50" w:rsidRDefault="00330BB4" w:rsidP="00380F4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Психологизм. Внутренний монолог. Эпизод. Портретная и речевая деталь.</w:t>
            </w:r>
          </w:p>
        </w:tc>
        <w:tc>
          <w:tcPr>
            <w:tcW w:w="1843" w:type="dxa"/>
          </w:tcPr>
          <w:p w:rsidR="00330BB4" w:rsidRPr="00DF5B50" w:rsidRDefault="00330BB4" w:rsidP="00380F4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Выразительное чтение. Устный комментарий к эпизоду.</w:t>
            </w:r>
          </w:p>
        </w:tc>
        <w:tc>
          <w:tcPr>
            <w:tcW w:w="2693" w:type="dxa"/>
          </w:tcPr>
          <w:p w:rsidR="00330BB4" w:rsidRPr="00DF5B50" w:rsidRDefault="00330BB4" w:rsidP="00380F4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Подготов</w:t>
            </w:r>
            <w:proofErr w:type="spellEnd"/>
            <w:r>
              <w:rPr>
                <w:sz w:val="18"/>
                <w:szCs w:val="18"/>
              </w:rPr>
              <w:t>. к изложению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02.03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02.03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Рр</w:t>
            </w:r>
            <w:proofErr w:type="spellEnd"/>
          </w:p>
          <w:p w:rsidR="00330BB4" w:rsidRDefault="00330BB4" w:rsidP="00E82BDD">
            <w:r>
              <w:lastRenderedPageBreak/>
              <w:t>К</w:t>
            </w:r>
          </w:p>
        </w:tc>
        <w:tc>
          <w:tcPr>
            <w:tcW w:w="4111" w:type="dxa"/>
          </w:tcPr>
          <w:p w:rsidR="00330BB4" w:rsidRPr="00435C04" w:rsidRDefault="00330BB4" w:rsidP="00435C04">
            <w:r w:rsidRPr="00435C04">
              <w:rPr>
                <w:rStyle w:val="apple-converted-space"/>
                <w:color w:val="000000"/>
              </w:rPr>
              <w:lastRenderedPageBreak/>
              <w:t> </w:t>
            </w:r>
            <w:r>
              <w:rPr>
                <w:rStyle w:val="apple-converted-space"/>
                <w:color w:val="000000"/>
              </w:rPr>
              <w:t>Контрольное с</w:t>
            </w:r>
            <w:r w:rsidRPr="00435C04">
              <w:rPr>
                <w:color w:val="000000"/>
              </w:rPr>
              <w:t xml:space="preserve">жатое изложение с </w:t>
            </w:r>
            <w:r w:rsidRPr="00435C04">
              <w:rPr>
                <w:color w:val="000000"/>
              </w:rPr>
              <w:lastRenderedPageBreak/>
              <w:t>элементами сочинения о роли художественной детали в тексте фрагмента «Первый бал» из романа Л.Н.Толстого.</w:t>
            </w:r>
          </w:p>
        </w:tc>
        <w:tc>
          <w:tcPr>
            <w:tcW w:w="1984" w:type="dxa"/>
          </w:tcPr>
          <w:p w:rsidR="00330BB4" w:rsidRPr="00435C04" w:rsidRDefault="00330BB4" w:rsidP="00435C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Х</w:t>
            </w:r>
            <w:r w:rsidRPr="00435C04">
              <w:rPr>
                <w:sz w:val="18"/>
                <w:szCs w:val="18"/>
              </w:rPr>
              <w:t xml:space="preserve">удожественная </w:t>
            </w:r>
            <w:r w:rsidRPr="00435C04">
              <w:rPr>
                <w:sz w:val="18"/>
                <w:szCs w:val="18"/>
              </w:rPr>
              <w:lastRenderedPageBreak/>
              <w:t>деталь, приемы сжатия текста.</w:t>
            </w:r>
          </w:p>
          <w:p w:rsidR="00330BB4" w:rsidRPr="00DF5B50" w:rsidRDefault="00330BB4" w:rsidP="00435C04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330BB4" w:rsidRDefault="00330BB4" w:rsidP="00380F49">
            <w:pPr>
              <w:rPr>
                <w:sz w:val="18"/>
                <w:szCs w:val="18"/>
              </w:rPr>
            </w:pPr>
            <w:r w:rsidRPr="00FB0D32">
              <w:rPr>
                <w:sz w:val="18"/>
                <w:szCs w:val="18"/>
              </w:rPr>
              <w:t>Учебник ч. 2 с. 224-228</w:t>
            </w:r>
          </w:p>
          <w:p w:rsidR="00330BB4" w:rsidRDefault="00330BB4" w:rsidP="00380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Женские образы в романе </w:t>
            </w:r>
            <w:proofErr w:type="gramStart"/>
            <w:r>
              <w:rPr>
                <w:sz w:val="18"/>
                <w:szCs w:val="18"/>
              </w:rPr>
              <w:t xml:space="preserve">( </w:t>
            </w:r>
            <w:proofErr w:type="gramEnd"/>
            <w:r>
              <w:rPr>
                <w:sz w:val="18"/>
                <w:szCs w:val="18"/>
              </w:rPr>
              <w:t>с. 234 в. 9)</w:t>
            </w:r>
          </w:p>
          <w:p w:rsidR="00330BB4" w:rsidRDefault="00330BB4" w:rsidP="00380F49">
            <w:pPr>
              <w:rPr>
                <w:sz w:val="18"/>
                <w:szCs w:val="18"/>
              </w:rPr>
            </w:pPr>
          </w:p>
          <w:p w:rsidR="00330BB4" w:rsidRPr="00DF5B50" w:rsidRDefault="00330BB4" w:rsidP="00380F4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03.03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05.03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 w:rsidRPr="00435C04">
              <w:t xml:space="preserve">Нравственно-психологический облик </w:t>
            </w:r>
            <w:r>
              <w:t>Марьи Болконской, Сони, Элен.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Психологизм. Внутренний монолог. Эпизод. Портретная и речевая деталь.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Включение в диалог. Устное связное речевое высказывание.</w:t>
            </w:r>
          </w:p>
        </w:tc>
        <w:tc>
          <w:tcPr>
            <w:tcW w:w="2693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Пересказ эпилога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Отрывок наизусть по выбору уч-ся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05.03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07.03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>Эпилог романа.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Нравственно</w:t>
            </w:r>
            <w:r w:rsidRPr="00DF5B50">
              <w:rPr>
                <w:sz w:val="18"/>
                <w:szCs w:val="18"/>
              </w:rPr>
              <w:noBreakHyphen/>
              <w:t>этические взгляды писателя.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Интерпретация произведения. Сочинение</w:t>
            </w:r>
            <w:r w:rsidRPr="00DF5B50">
              <w:rPr>
                <w:sz w:val="18"/>
                <w:szCs w:val="18"/>
              </w:rPr>
              <w:noBreakHyphen/>
              <w:t>миниатюра. Письменный ответ на вопрос.</w:t>
            </w: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ч. 2 с. 228</w:t>
            </w:r>
            <w:r w:rsidRPr="00FB0D32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 xml:space="preserve">33 </w:t>
            </w:r>
            <w:proofErr w:type="spellStart"/>
            <w:r>
              <w:rPr>
                <w:sz w:val="18"/>
                <w:szCs w:val="18"/>
              </w:rPr>
              <w:t>выуч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10.03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12.03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E3AC9">
            <w:proofErr w:type="spellStart"/>
            <w:r>
              <w:t>Лекц</w:t>
            </w:r>
            <w:proofErr w:type="spellEnd"/>
            <w:r>
              <w:t>.</w:t>
            </w:r>
          </w:p>
        </w:tc>
        <w:tc>
          <w:tcPr>
            <w:tcW w:w="4111" w:type="dxa"/>
          </w:tcPr>
          <w:p w:rsidR="00330BB4" w:rsidRDefault="00330BB4" w:rsidP="00902840">
            <w:r>
              <w:t>Своеобразие религиозно-этических и эстетических взглядов Толстого. Всемирное значение художника и мыслителя. Его влияние на русскую и мировую литературу.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Патриархальное крестьянство, община, идейный перелом, аскетизм, поиски новой религии.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Толкование религиозно</w:t>
            </w:r>
            <w:r w:rsidRPr="00DF5B50">
              <w:rPr>
                <w:sz w:val="18"/>
                <w:szCs w:val="18"/>
              </w:rPr>
              <w:noBreakHyphen/>
              <w:t>этических и эстетических взглядов писателя.</w:t>
            </w:r>
          </w:p>
        </w:tc>
        <w:tc>
          <w:tcPr>
            <w:tcW w:w="2693" w:type="dxa"/>
          </w:tcPr>
          <w:p w:rsidR="00330BB4" w:rsidRPr="007572EB" w:rsidRDefault="00330BB4" w:rsidP="007572E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Подготов</w:t>
            </w:r>
            <w:proofErr w:type="spellEnd"/>
            <w:r>
              <w:rPr>
                <w:sz w:val="18"/>
                <w:szCs w:val="18"/>
              </w:rPr>
              <w:t>. к сочинению, составить план анализа одного из эпи</w:t>
            </w:r>
            <w:r w:rsidRPr="007572EB">
              <w:rPr>
                <w:sz w:val="18"/>
                <w:szCs w:val="18"/>
              </w:rPr>
              <w:t>зодов «Войны и мира» (по выбору).</w:t>
            </w:r>
          </w:p>
          <w:p w:rsidR="00330BB4" w:rsidRPr="007572EB" w:rsidRDefault="00330BB4" w:rsidP="007572EB">
            <w:pPr>
              <w:rPr>
                <w:sz w:val="18"/>
                <w:szCs w:val="18"/>
              </w:rPr>
            </w:pP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12.03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14.03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E3AC9">
            <w:proofErr w:type="spellStart"/>
            <w:r>
              <w:t>Рр</w:t>
            </w:r>
            <w:proofErr w:type="spellEnd"/>
          </w:p>
        </w:tc>
        <w:tc>
          <w:tcPr>
            <w:tcW w:w="4111" w:type="dxa"/>
            <w:vMerge w:val="restart"/>
          </w:tcPr>
          <w:p w:rsidR="00330BB4" w:rsidRDefault="00330BB4" w:rsidP="00E82BDD">
            <w:r>
              <w:t>Сочинение-анализ эпизода  рома</w:t>
            </w:r>
            <w:r>
              <w:softHyphen/>
            </w:r>
            <w:r>
              <w:rPr>
                <w:spacing w:val="-1"/>
              </w:rPr>
              <w:t xml:space="preserve">на-эпопеи </w:t>
            </w:r>
            <w:r>
              <w:t>«Война и мир»</w:t>
            </w:r>
          </w:p>
        </w:tc>
        <w:tc>
          <w:tcPr>
            <w:tcW w:w="1984" w:type="dxa"/>
            <w:vMerge w:val="restart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EC7245">
              <w:rPr>
                <w:sz w:val="18"/>
                <w:szCs w:val="18"/>
              </w:rPr>
              <w:t xml:space="preserve">Эпизод. Главная мысль </w:t>
            </w:r>
            <w:proofErr w:type="spellStart"/>
            <w:r w:rsidRPr="00EC7245">
              <w:rPr>
                <w:sz w:val="18"/>
                <w:szCs w:val="18"/>
              </w:rPr>
              <w:t>текста</w:t>
            </w:r>
            <w:proofErr w:type="gramStart"/>
            <w:r w:rsidRPr="00EC7245">
              <w:rPr>
                <w:sz w:val="18"/>
                <w:szCs w:val="18"/>
              </w:rPr>
              <w:t>.</w:t>
            </w:r>
            <w:r w:rsidRPr="00DF5B50">
              <w:rPr>
                <w:sz w:val="18"/>
                <w:szCs w:val="18"/>
              </w:rPr>
              <w:t>А</w:t>
            </w:r>
            <w:proofErr w:type="gramEnd"/>
            <w:r w:rsidRPr="00DF5B50">
              <w:rPr>
                <w:sz w:val="18"/>
                <w:szCs w:val="18"/>
              </w:rPr>
              <w:t>нтитеза</w:t>
            </w:r>
            <w:proofErr w:type="spellEnd"/>
            <w:r w:rsidRPr="00DF5B50">
              <w:rPr>
                <w:sz w:val="18"/>
                <w:szCs w:val="18"/>
              </w:rPr>
              <w:t>. Части сочинения.</w:t>
            </w:r>
          </w:p>
        </w:tc>
        <w:tc>
          <w:tcPr>
            <w:tcW w:w="1843" w:type="dxa"/>
            <w:vMerge w:val="restart"/>
          </w:tcPr>
          <w:p w:rsidR="00330BB4" w:rsidRPr="00851808" w:rsidRDefault="00330BB4" w:rsidP="00530B79">
            <w:pPr>
              <w:shd w:val="clear" w:color="auto" w:fill="FFFFFF"/>
              <w:spacing w:line="230" w:lineRule="exact"/>
              <w:ind w:right="-108"/>
              <w:rPr>
                <w:sz w:val="20"/>
                <w:szCs w:val="20"/>
              </w:rPr>
            </w:pPr>
            <w:r w:rsidRPr="00851808">
              <w:rPr>
                <w:sz w:val="20"/>
                <w:szCs w:val="20"/>
              </w:rPr>
              <w:t xml:space="preserve">Анализ </w:t>
            </w:r>
            <w:r>
              <w:rPr>
                <w:sz w:val="20"/>
                <w:szCs w:val="20"/>
              </w:rPr>
              <w:t>эпизода по выбо</w:t>
            </w:r>
            <w:r>
              <w:rPr>
                <w:sz w:val="20"/>
                <w:szCs w:val="20"/>
              </w:rPr>
              <w:softHyphen/>
              <w:t>ру уч-</w:t>
            </w:r>
            <w:r w:rsidRPr="00851808">
              <w:rPr>
                <w:sz w:val="20"/>
                <w:szCs w:val="20"/>
              </w:rPr>
              <w:t>ся: «Приезд Нико</w:t>
            </w:r>
            <w:r>
              <w:rPr>
                <w:sz w:val="20"/>
                <w:szCs w:val="20"/>
              </w:rPr>
              <w:t>лая Ростова домой из армии» (т.2, ч.</w:t>
            </w:r>
            <w:r w:rsidRPr="00851808">
              <w:rPr>
                <w:sz w:val="20"/>
                <w:szCs w:val="20"/>
              </w:rPr>
              <w:t>1, гл.1); «Наташа в го</w:t>
            </w:r>
            <w:r>
              <w:rPr>
                <w:sz w:val="20"/>
                <w:szCs w:val="20"/>
              </w:rPr>
              <w:t>стях у дядюшки» (т.2, ч. 4, гл.</w:t>
            </w:r>
            <w:r w:rsidRPr="00851808">
              <w:rPr>
                <w:sz w:val="20"/>
                <w:szCs w:val="20"/>
              </w:rPr>
              <w:t xml:space="preserve">7); </w:t>
            </w:r>
            <w:r w:rsidRPr="00851808">
              <w:rPr>
                <w:spacing w:val="-2"/>
                <w:sz w:val="20"/>
                <w:szCs w:val="20"/>
              </w:rPr>
              <w:t xml:space="preserve">«Молитва Наташи» </w:t>
            </w:r>
            <w:r>
              <w:rPr>
                <w:sz w:val="20"/>
                <w:szCs w:val="20"/>
              </w:rPr>
              <w:t>(т. 3,ч.1, гл.</w:t>
            </w:r>
            <w:r w:rsidRPr="00851808">
              <w:rPr>
                <w:sz w:val="20"/>
                <w:szCs w:val="20"/>
              </w:rPr>
              <w:t xml:space="preserve">18); «Смерть старого </w:t>
            </w:r>
            <w:r>
              <w:rPr>
                <w:spacing w:val="-2"/>
                <w:sz w:val="20"/>
                <w:szCs w:val="20"/>
              </w:rPr>
              <w:t>кн.</w:t>
            </w:r>
            <w:r w:rsidRPr="00851808">
              <w:rPr>
                <w:spacing w:val="-2"/>
                <w:sz w:val="20"/>
                <w:szCs w:val="20"/>
              </w:rPr>
              <w:t xml:space="preserve"> Болконского» </w:t>
            </w:r>
            <w:r w:rsidRPr="00851808">
              <w:rPr>
                <w:sz w:val="20"/>
                <w:szCs w:val="20"/>
              </w:rPr>
              <w:t>(</w:t>
            </w:r>
            <w:proofErr w:type="spellStart"/>
            <w:r w:rsidRPr="00851808">
              <w:rPr>
                <w:sz w:val="20"/>
                <w:szCs w:val="20"/>
              </w:rPr>
              <w:t>т</w:t>
            </w:r>
            <w:proofErr w:type="gramStart"/>
            <w:r w:rsidRPr="00851808">
              <w:rPr>
                <w:sz w:val="20"/>
                <w:szCs w:val="20"/>
              </w:rPr>
              <w:t>.З</w:t>
            </w:r>
            <w:proofErr w:type="spellEnd"/>
            <w:proofErr w:type="gramEnd"/>
            <w:r w:rsidRPr="00851808">
              <w:rPr>
                <w:sz w:val="20"/>
                <w:szCs w:val="20"/>
              </w:rPr>
              <w:t>, ч. 2, гл. 8); «Пьер в занятой французами Моск</w:t>
            </w:r>
            <w:r w:rsidRPr="00851808">
              <w:rPr>
                <w:sz w:val="20"/>
                <w:szCs w:val="20"/>
              </w:rPr>
              <w:softHyphen/>
              <w:t>ве. Спасение де</w:t>
            </w:r>
            <w:r w:rsidRPr="00851808">
              <w:rPr>
                <w:sz w:val="20"/>
                <w:szCs w:val="20"/>
              </w:rPr>
              <w:softHyphen/>
            </w:r>
            <w:r w:rsidRPr="00851808">
              <w:rPr>
                <w:spacing w:val="-1"/>
                <w:sz w:val="20"/>
                <w:szCs w:val="20"/>
              </w:rPr>
              <w:t>вочки» (</w:t>
            </w:r>
            <w:proofErr w:type="spellStart"/>
            <w:r w:rsidRPr="00851808">
              <w:rPr>
                <w:spacing w:val="-1"/>
                <w:sz w:val="20"/>
                <w:szCs w:val="20"/>
              </w:rPr>
              <w:t>т</w:t>
            </w:r>
            <w:proofErr w:type="gramStart"/>
            <w:r w:rsidRPr="00851808">
              <w:rPr>
                <w:spacing w:val="-1"/>
                <w:sz w:val="20"/>
                <w:szCs w:val="20"/>
              </w:rPr>
              <w:t>.З</w:t>
            </w:r>
            <w:proofErr w:type="spellEnd"/>
            <w:proofErr w:type="gramEnd"/>
            <w:r w:rsidRPr="00851808">
              <w:rPr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851808">
              <w:rPr>
                <w:spacing w:val="-1"/>
                <w:sz w:val="20"/>
                <w:szCs w:val="20"/>
              </w:rPr>
              <w:t>ч.З</w:t>
            </w:r>
            <w:proofErr w:type="spellEnd"/>
            <w:r w:rsidRPr="00851808">
              <w:rPr>
                <w:spacing w:val="-1"/>
                <w:sz w:val="20"/>
                <w:szCs w:val="20"/>
              </w:rPr>
              <w:t xml:space="preserve">, гл. </w:t>
            </w:r>
            <w:r w:rsidRPr="00851808">
              <w:rPr>
                <w:sz w:val="20"/>
                <w:szCs w:val="20"/>
              </w:rPr>
              <w:t>33); «</w:t>
            </w:r>
            <w:proofErr w:type="spellStart"/>
            <w:r w:rsidRPr="00851808">
              <w:rPr>
                <w:sz w:val="20"/>
                <w:szCs w:val="20"/>
              </w:rPr>
              <w:t>Красненское</w:t>
            </w:r>
            <w:r w:rsidRPr="00851808">
              <w:rPr>
                <w:spacing w:val="-1"/>
                <w:sz w:val="20"/>
                <w:szCs w:val="20"/>
              </w:rPr>
              <w:t>сражение</w:t>
            </w:r>
            <w:proofErr w:type="spellEnd"/>
            <w:r w:rsidRPr="00851808">
              <w:rPr>
                <w:spacing w:val="-1"/>
                <w:sz w:val="20"/>
                <w:szCs w:val="20"/>
              </w:rPr>
              <w:t xml:space="preserve">» (т.4, ч.4, </w:t>
            </w:r>
            <w:r w:rsidRPr="00851808">
              <w:rPr>
                <w:sz w:val="20"/>
                <w:szCs w:val="20"/>
              </w:rPr>
              <w:t>гл. 6)</w:t>
            </w:r>
          </w:p>
        </w:tc>
        <w:tc>
          <w:tcPr>
            <w:tcW w:w="2693" w:type="dxa"/>
          </w:tcPr>
          <w:p w:rsidR="00330BB4" w:rsidRPr="00DF5B50" w:rsidRDefault="00330BB4" w:rsidP="00E82BD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Редактир</w:t>
            </w:r>
            <w:proofErr w:type="spellEnd"/>
            <w:r>
              <w:rPr>
                <w:sz w:val="18"/>
                <w:szCs w:val="18"/>
              </w:rPr>
              <w:t>. соч.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16.03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16.03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E3AC9">
            <w:proofErr w:type="spellStart"/>
            <w:r>
              <w:t>Рр</w:t>
            </w:r>
            <w:proofErr w:type="spellEnd"/>
          </w:p>
        </w:tc>
        <w:tc>
          <w:tcPr>
            <w:tcW w:w="4111" w:type="dxa"/>
            <w:vMerge/>
          </w:tcPr>
          <w:p w:rsidR="00330BB4" w:rsidRDefault="00330BB4" w:rsidP="00EE3AC9"/>
        </w:tc>
        <w:tc>
          <w:tcPr>
            <w:tcW w:w="1984" w:type="dxa"/>
            <w:vMerge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ч. 2 с. 236</w:t>
            </w:r>
            <w:r w:rsidRPr="006762CE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45 конспект</w:t>
            </w:r>
            <w:proofErr w:type="gramStart"/>
            <w:r>
              <w:rPr>
                <w:sz w:val="18"/>
                <w:szCs w:val="18"/>
              </w:rPr>
              <w:t xml:space="preserve">.; </w:t>
            </w:r>
            <w:proofErr w:type="gramEnd"/>
            <w:r>
              <w:rPr>
                <w:sz w:val="18"/>
                <w:szCs w:val="18"/>
              </w:rPr>
              <w:t>с. 270 в. 2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17.03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19.03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DF5B50">
            <w:pPr>
              <w:jc w:val="center"/>
            </w:pPr>
          </w:p>
        </w:tc>
        <w:tc>
          <w:tcPr>
            <w:tcW w:w="808" w:type="dxa"/>
          </w:tcPr>
          <w:p w:rsidR="00330BB4" w:rsidRPr="00DF5B50" w:rsidRDefault="00330BB4" w:rsidP="00DF5B50">
            <w:pPr>
              <w:jc w:val="center"/>
              <w:rPr>
                <w:i/>
              </w:rPr>
            </w:pPr>
          </w:p>
        </w:tc>
        <w:tc>
          <w:tcPr>
            <w:tcW w:w="6095" w:type="dxa"/>
            <w:gridSpan w:val="2"/>
          </w:tcPr>
          <w:p w:rsidR="00330BB4" w:rsidRPr="00AE30B5" w:rsidRDefault="00330BB4" w:rsidP="00EE3AC9">
            <w:pPr>
              <w:rPr>
                <w:b/>
                <w:sz w:val="18"/>
                <w:szCs w:val="18"/>
              </w:rPr>
            </w:pPr>
            <w:r w:rsidRPr="00AE30B5">
              <w:rPr>
                <w:b/>
                <w:i/>
              </w:rPr>
              <w:t>Ф. М. Достоевский</w:t>
            </w:r>
            <w:r>
              <w:rPr>
                <w:b/>
                <w:i/>
              </w:rPr>
              <w:t xml:space="preserve"> 9ч.+2ч.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 xml:space="preserve">Жизнь и творчество. </w:t>
            </w:r>
            <w:r w:rsidRPr="00AE30B5">
              <w:t>Достоевский, Гоголь и «натуральная школа».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Биография. Формирование религиозно</w:t>
            </w:r>
            <w:r w:rsidRPr="00DF5B50">
              <w:rPr>
                <w:sz w:val="18"/>
                <w:szCs w:val="18"/>
              </w:rPr>
              <w:noBreakHyphen/>
              <w:t>нравственных взглядов писателя.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Составление тезисного плана  на основе лекционного материала.</w:t>
            </w: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Чит</w:t>
            </w:r>
            <w:proofErr w:type="spellEnd"/>
            <w:r>
              <w:rPr>
                <w:sz w:val="18"/>
                <w:szCs w:val="18"/>
              </w:rPr>
              <w:t>. «Преступление и наказание». Учебник ч. 2 с. 246</w:t>
            </w:r>
            <w:r w:rsidRPr="00265F96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 xml:space="preserve">48 </w:t>
            </w:r>
            <w:proofErr w:type="spellStart"/>
            <w:r>
              <w:rPr>
                <w:sz w:val="18"/>
                <w:szCs w:val="18"/>
              </w:rPr>
              <w:t>выуч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19.03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21.03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 xml:space="preserve">«Преступление и наказание». Творческая история. Уголовно-авантюрная основа и ее преобразование в сюжете произведения. 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Замысел произведения. Трансформация замысла. Нравственно</w:t>
            </w:r>
            <w:r w:rsidRPr="00DF5B50">
              <w:rPr>
                <w:sz w:val="18"/>
                <w:szCs w:val="18"/>
              </w:rPr>
              <w:noBreakHyphen/>
              <w:t>психологический роман.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Выразительное чтение и комментирование эпизодов. Включение в диалог. Устное высказывание.</w:t>
            </w:r>
          </w:p>
        </w:tc>
        <w:tc>
          <w:tcPr>
            <w:tcW w:w="2693" w:type="dxa"/>
          </w:tcPr>
          <w:p w:rsidR="00330BB4" w:rsidRPr="00DF5B50" w:rsidRDefault="00330BB4" w:rsidP="008A7B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Перечитать гл. 1,2, 3 час</w:t>
            </w:r>
            <w:r w:rsidRPr="008A7B99">
              <w:rPr>
                <w:sz w:val="18"/>
                <w:szCs w:val="18"/>
              </w:rPr>
              <w:t xml:space="preserve">ти 1; гл. 1, 2 части 2; гл. 4 части 4; гл. 6 части 6. </w:t>
            </w:r>
            <w:r>
              <w:rPr>
                <w:sz w:val="18"/>
                <w:szCs w:val="18"/>
              </w:rPr>
              <w:t>В</w:t>
            </w:r>
            <w:r w:rsidRPr="008A7B99">
              <w:rPr>
                <w:sz w:val="18"/>
                <w:szCs w:val="18"/>
              </w:rPr>
              <w:t xml:space="preserve">ыборочный пересказ «Каким предстаёт </w:t>
            </w:r>
            <w:r>
              <w:rPr>
                <w:sz w:val="18"/>
                <w:szCs w:val="18"/>
              </w:rPr>
              <w:t xml:space="preserve">перед нами Петербург </w:t>
            </w:r>
            <w:proofErr w:type="spellStart"/>
            <w:r>
              <w:rPr>
                <w:sz w:val="18"/>
                <w:szCs w:val="18"/>
              </w:rPr>
              <w:t>Достоевско</w:t>
            </w:r>
            <w:r w:rsidRPr="008A7B99">
              <w:rPr>
                <w:sz w:val="18"/>
                <w:szCs w:val="18"/>
              </w:rPr>
              <w:t>го</w:t>
            </w:r>
            <w:proofErr w:type="gramStart"/>
            <w:r w:rsidRPr="008A7B99">
              <w:rPr>
                <w:sz w:val="18"/>
                <w:szCs w:val="18"/>
              </w:rPr>
              <w:t>?</w:t>
            </w:r>
            <w:r w:rsidRPr="009D227E">
              <w:rPr>
                <w:sz w:val="20"/>
                <w:szCs w:val="20"/>
              </w:rPr>
              <w:t>К</w:t>
            </w:r>
            <w:proofErr w:type="gramEnd"/>
            <w:r w:rsidRPr="009D227E">
              <w:rPr>
                <w:sz w:val="20"/>
                <w:szCs w:val="20"/>
              </w:rPr>
              <w:t>р</w:t>
            </w:r>
            <w:proofErr w:type="spellEnd"/>
            <w:r w:rsidRPr="009D227E">
              <w:rPr>
                <w:sz w:val="20"/>
                <w:szCs w:val="20"/>
              </w:rPr>
              <w:t>. пере</w:t>
            </w:r>
            <w:r w:rsidRPr="009D227E">
              <w:rPr>
                <w:sz w:val="20"/>
                <w:szCs w:val="20"/>
              </w:rPr>
              <w:softHyphen/>
              <w:t>сказ  «История се</w:t>
            </w:r>
            <w:r w:rsidRPr="009D227E">
              <w:rPr>
                <w:sz w:val="20"/>
                <w:szCs w:val="20"/>
              </w:rPr>
              <w:softHyphen/>
              <w:t>мейства Мармелад</w:t>
            </w:r>
            <w:r>
              <w:rPr>
                <w:sz w:val="20"/>
                <w:szCs w:val="20"/>
              </w:rPr>
              <w:t>о</w:t>
            </w:r>
            <w:r w:rsidRPr="009D227E">
              <w:rPr>
                <w:sz w:val="20"/>
                <w:szCs w:val="20"/>
              </w:rPr>
              <w:t>вых»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02.04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02.04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>Социальные и философские истоки бунта Раскольникова.</w:t>
            </w:r>
          </w:p>
        </w:tc>
        <w:tc>
          <w:tcPr>
            <w:tcW w:w="1984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Композиция. Внутренний монолог.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Герой-идеолог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Включение в диалог. Устное связное речевое высказывание.</w:t>
            </w:r>
          </w:p>
        </w:tc>
        <w:tc>
          <w:tcPr>
            <w:tcW w:w="2693" w:type="dxa"/>
          </w:tcPr>
          <w:p w:rsidR="00330BB4" w:rsidRPr="009D227E" w:rsidRDefault="00330BB4" w:rsidP="00EE3AC9">
            <w:pPr>
              <w:rPr>
                <w:sz w:val="20"/>
                <w:szCs w:val="20"/>
              </w:rPr>
            </w:pPr>
            <w:r w:rsidRPr="009D227E">
              <w:rPr>
                <w:sz w:val="20"/>
                <w:szCs w:val="20"/>
              </w:rPr>
              <w:t xml:space="preserve">Перечитать </w:t>
            </w:r>
            <w:r w:rsidRPr="009D227E">
              <w:rPr>
                <w:spacing w:val="-4"/>
                <w:sz w:val="20"/>
                <w:szCs w:val="20"/>
              </w:rPr>
              <w:t xml:space="preserve">главу 5 части </w:t>
            </w:r>
            <w:r w:rsidRPr="009D227E">
              <w:rPr>
                <w:sz w:val="20"/>
                <w:szCs w:val="20"/>
              </w:rPr>
              <w:t>3; главу 4 части 5. По</w:t>
            </w:r>
            <w:r w:rsidRPr="009D227E">
              <w:rPr>
                <w:sz w:val="20"/>
                <w:szCs w:val="20"/>
              </w:rPr>
              <w:softHyphen/>
              <w:t xml:space="preserve">думать над </w:t>
            </w:r>
            <w:proofErr w:type="spellStart"/>
            <w:r w:rsidRPr="009D227E">
              <w:rPr>
                <w:sz w:val="20"/>
                <w:szCs w:val="20"/>
              </w:rPr>
              <w:t>вопр</w:t>
            </w:r>
            <w:proofErr w:type="spellEnd"/>
            <w:r w:rsidRPr="009D227E">
              <w:rPr>
                <w:sz w:val="20"/>
                <w:szCs w:val="20"/>
              </w:rPr>
              <w:t>.: «В чём заключа</w:t>
            </w:r>
            <w:r w:rsidRPr="009D227E">
              <w:rPr>
                <w:sz w:val="20"/>
                <w:szCs w:val="20"/>
              </w:rPr>
              <w:softHyphen/>
              <w:t>ется смысл теории Рас</w:t>
            </w:r>
            <w:r w:rsidRPr="009D227E">
              <w:rPr>
                <w:sz w:val="20"/>
                <w:szCs w:val="20"/>
              </w:rPr>
              <w:softHyphen/>
              <w:t>кольникова?»</w:t>
            </w:r>
            <w:r>
              <w:rPr>
                <w:sz w:val="20"/>
                <w:szCs w:val="20"/>
              </w:rPr>
              <w:t xml:space="preserve"> Учебник ч. 2 с. 252</w:t>
            </w:r>
            <w:r w:rsidRPr="00741A5C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56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06.04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04.04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>Смысл теории Раскольникова.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Внутренний монолог. Роль диалогов. Полифонизм романа. Исповедальное начало.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Устное высказывание «Я спорю с героем» (прием оппонирования).</w:t>
            </w: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Перечит. Ч. 1 </w:t>
            </w:r>
            <w:proofErr w:type="spellStart"/>
            <w:r>
              <w:rPr>
                <w:sz w:val="18"/>
                <w:szCs w:val="18"/>
              </w:rPr>
              <w:t>роомана</w:t>
            </w:r>
            <w:proofErr w:type="spellEnd"/>
            <w:r>
              <w:rPr>
                <w:sz w:val="18"/>
                <w:szCs w:val="18"/>
              </w:rPr>
              <w:t>, пересказ эпизодов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06.04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>Совершение преступления.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Психологизм. Внутренний монолог. Роль эпизода в раскрытии главной мысли произведения.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Выразительное чтение и комментирование эпизодов. Включение в диалог. Устное высказывание</w:t>
            </w:r>
          </w:p>
        </w:tc>
        <w:tc>
          <w:tcPr>
            <w:tcW w:w="2693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ч. 2 с. 255</w:t>
            </w:r>
            <w:r w:rsidRPr="00470611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56</w:t>
            </w:r>
          </w:p>
          <w:p w:rsidR="00330BB4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С. 271 </w:t>
            </w:r>
            <w:proofErr w:type="spellStart"/>
            <w:r>
              <w:rPr>
                <w:sz w:val="18"/>
                <w:szCs w:val="18"/>
              </w:rPr>
              <w:t>вопр</w:t>
            </w:r>
            <w:proofErr w:type="spellEnd"/>
            <w:r>
              <w:rPr>
                <w:sz w:val="18"/>
                <w:szCs w:val="18"/>
              </w:rPr>
              <w:t>. 11.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Подготов</w:t>
            </w:r>
            <w:proofErr w:type="spellEnd"/>
            <w:r>
              <w:rPr>
                <w:sz w:val="18"/>
                <w:szCs w:val="18"/>
              </w:rPr>
              <w:t>. отв. «Раскольников после преступления»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09.04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09.04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>Наказание. Столкновение идеи и натуры героя. Композиционная роль снов Раскольникова.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Гуманистический пафос романа. Психологизм. Объемность детали. Конфликт. Композиция.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Выразительное чтение и комментирование эпизодов.</w:t>
            </w:r>
          </w:p>
        </w:tc>
        <w:tc>
          <w:tcPr>
            <w:tcW w:w="2693" w:type="dxa"/>
          </w:tcPr>
          <w:p w:rsidR="00330BB4" w:rsidRPr="00DF5B50" w:rsidRDefault="00330BB4" w:rsidP="001C1768">
            <w:pPr>
              <w:rPr>
                <w:sz w:val="18"/>
                <w:szCs w:val="18"/>
              </w:rPr>
            </w:pPr>
            <w:r w:rsidRPr="001C1768">
              <w:rPr>
                <w:sz w:val="18"/>
                <w:szCs w:val="18"/>
              </w:rPr>
              <w:t xml:space="preserve">Групповые задания: </w:t>
            </w:r>
            <w:r>
              <w:rPr>
                <w:sz w:val="18"/>
                <w:szCs w:val="18"/>
              </w:rPr>
              <w:t>«Раскольников и Лужин», «Раскольников и Свидри</w:t>
            </w:r>
            <w:r w:rsidRPr="001C1768">
              <w:rPr>
                <w:sz w:val="18"/>
                <w:szCs w:val="18"/>
              </w:rPr>
              <w:t xml:space="preserve">гайлов». </w:t>
            </w:r>
            <w:r>
              <w:rPr>
                <w:sz w:val="18"/>
                <w:szCs w:val="18"/>
              </w:rPr>
              <w:t xml:space="preserve">Отв. На </w:t>
            </w:r>
            <w:proofErr w:type="gramStart"/>
            <w:r>
              <w:rPr>
                <w:sz w:val="18"/>
                <w:szCs w:val="18"/>
              </w:rPr>
              <w:t>вопрос</w:t>
            </w:r>
            <w:proofErr w:type="gramEnd"/>
            <w:r w:rsidRPr="001C1768">
              <w:rPr>
                <w:sz w:val="18"/>
                <w:szCs w:val="18"/>
              </w:rPr>
              <w:t>: с како</w:t>
            </w:r>
            <w:r>
              <w:rPr>
                <w:sz w:val="18"/>
                <w:szCs w:val="18"/>
              </w:rPr>
              <w:t>й целью Достоевский вводит в роман «двойников» Рас</w:t>
            </w:r>
            <w:r w:rsidRPr="001C1768">
              <w:rPr>
                <w:sz w:val="18"/>
                <w:szCs w:val="18"/>
              </w:rPr>
              <w:t>кольникова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13.04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F51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11.04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>«Двойники» Раскольникова, их роль в романе.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 xml:space="preserve">Прием </w:t>
            </w:r>
            <w:proofErr w:type="spellStart"/>
            <w:r w:rsidRPr="00DF5B50">
              <w:rPr>
                <w:sz w:val="18"/>
                <w:szCs w:val="18"/>
              </w:rPr>
              <w:t>двойничества</w:t>
            </w:r>
            <w:proofErr w:type="spellEnd"/>
            <w:r w:rsidRPr="00DF5B50"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Включение в диалог. Устное высказывание</w:t>
            </w:r>
          </w:p>
        </w:tc>
        <w:tc>
          <w:tcPr>
            <w:tcW w:w="2693" w:type="dxa"/>
          </w:tcPr>
          <w:p w:rsidR="00330BB4" w:rsidRPr="008637F4" w:rsidRDefault="00330BB4" w:rsidP="008637F4">
            <w:pPr>
              <w:rPr>
                <w:sz w:val="18"/>
                <w:szCs w:val="18"/>
              </w:rPr>
            </w:pPr>
            <w:r w:rsidRPr="008637F4">
              <w:rPr>
                <w:sz w:val="18"/>
                <w:szCs w:val="18"/>
              </w:rPr>
              <w:t>Подг</w:t>
            </w:r>
            <w:r>
              <w:rPr>
                <w:sz w:val="18"/>
                <w:szCs w:val="18"/>
              </w:rPr>
              <w:t>отовить материал для сравн. анализа образов Рас</w:t>
            </w:r>
            <w:r w:rsidRPr="008637F4">
              <w:rPr>
                <w:sz w:val="18"/>
                <w:szCs w:val="18"/>
              </w:rPr>
              <w:t>кольникова и Сони.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 эпи</w:t>
            </w:r>
            <w:r w:rsidRPr="008637F4">
              <w:rPr>
                <w:sz w:val="18"/>
                <w:szCs w:val="18"/>
              </w:rPr>
              <w:t xml:space="preserve">зода «Соня и Раскольников за чтением истории о воскрешении </w:t>
            </w:r>
            <w:r w:rsidRPr="008637F4">
              <w:rPr>
                <w:sz w:val="18"/>
                <w:szCs w:val="18"/>
              </w:rPr>
              <w:lastRenderedPageBreak/>
              <w:t>Лазаря».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14.04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13.04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>Антитезы Раскольникова. «Маленькие люди» в романе. Образ Сонечки Мармеладовой и проблема нравственного идеала автора.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Антитеза. Антипод.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Письменный ответ на проблемный вопрос.</w:t>
            </w:r>
          </w:p>
        </w:tc>
        <w:tc>
          <w:tcPr>
            <w:tcW w:w="2693" w:type="dxa"/>
          </w:tcPr>
          <w:p w:rsidR="00330BB4" w:rsidRDefault="00330BB4" w:rsidP="00461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Подготовить </w:t>
            </w:r>
            <w:proofErr w:type="spellStart"/>
            <w:r>
              <w:rPr>
                <w:sz w:val="18"/>
                <w:szCs w:val="18"/>
              </w:rPr>
              <w:t>аналит</w:t>
            </w:r>
            <w:proofErr w:type="spellEnd"/>
            <w:r>
              <w:rPr>
                <w:sz w:val="18"/>
                <w:szCs w:val="18"/>
              </w:rPr>
              <w:t>. пересказ</w:t>
            </w:r>
            <w:r w:rsidRPr="00461E09">
              <w:rPr>
                <w:sz w:val="18"/>
                <w:szCs w:val="18"/>
              </w:rPr>
              <w:t xml:space="preserve"> эпилога романа</w:t>
            </w:r>
            <w:r>
              <w:rPr>
                <w:sz w:val="18"/>
                <w:szCs w:val="18"/>
              </w:rPr>
              <w:t>.</w:t>
            </w:r>
          </w:p>
          <w:p w:rsidR="00330BB4" w:rsidRPr="00DF5B50" w:rsidRDefault="00330BB4" w:rsidP="00461E09">
            <w:pPr>
              <w:rPr>
                <w:sz w:val="18"/>
                <w:szCs w:val="18"/>
              </w:rPr>
            </w:pPr>
            <w:r w:rsidRPr="00A72739">
              <w:rPr>
                <w:sz w:val="18"/>
                <w:szCs w:val="18"/>
              </w:rPr>
              <w:t>Учебник ч. 2 с. 2</w:t>
            </w:r>
            <w:r>
              <w:rPr>
                <w:sz w:val="18"/>
                <w:szCs w:val="18"/>
              </w:rPr>
              <w:t>59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>Эпилог романа. Духовный пере</w:t>
            </w:r>
            <w:r>
              <w:softHyphen/>
              <w:t>лом в жизни героя, возможность его воскресения и при</w:t>
            </w:r>
            <w:r>
              <w:softHyphen/>
              <w:t>хода к Истине.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Динамика развития образа.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 xml:space="preserve">Интерпретация произведения. </w:t>
            </w: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к соч.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18.04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Pr="00DF5B50" w:rsidRDefault="00330BB4" w:rsidP="00EE3AC9">
            <w:pPr>
              <w:rPr>
                <w:b/>
              </w:rPr>
            </w:pPr>
            <w:proofErr w:type="spellStart"/>
            <w:r>
              <w:rPr>
                <w:b/>
              </w:rPr>
              <w:t>Рр</w:t>
            </w:r>
            <w:proofErr w:type="spellEnd"/>
            <w:proofErr w:type="gramStart"/>
            <w:r>
              <w:rPr>
                <w:b/>
              </w:rPr>
              <w:t xml:space="preserve"> К</w:t>
            </w:r>
            <w:proofErr w:type="gramEnd"/>
          </w:p>
        </w:tc>
        <w:tc>
          <w:tcPr>
            <w:tcW w:w="4111" w:type="dxa"/>
            <w:vMerge w:val="restart"/>
          </w:tcPr>
          <w:p w:rsidR="00330BB4" w:rsidRPr="0029769F" w:rsidRDefault="00330BB4" w:rsidP="00883F56">
            <w:proofErr w:type="gramStart"/>
            <w:r>
              <w:t xml:space="preserve">Контрольное сочинение </w:t>
            </w:r>
            <w:r w:rsidRPr="0029769F">
              <w:t>по роману Ф.М.Достоевского «Преступление и наказание»)</w:t>
            </w:r>
            <w:proofErr w:type="gramEnd"/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 xml:space="preserve">Части сочинения. </w:t>
            </w:r>
            <w:proofErr w:type="spellStart"/>
            <w:r w:rsidRPr="00DF5B50">
              <w:rPr>
                <w:sz w:val="18"/>
                <w:szCs w:val="18"/>
              </w:rPr>
              <w:t>Микротема</w:t>
            </w:r>
            <w:proofErr w:type="spellEnd"/>
            <w:r w:rsidRPr="00DF5B50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Редактирование соч.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21.04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1638A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Pr="00DF5B50" w:rsidRDefault="00330BB4" w:rsidP="0029769F">
            <w:pPr>
              <w:rPr>
                <w:b/>
              </w:rPr>
            </w:pPr>
            <w:proofErr w:type="spellStart"/>
            <w:r>
              <w:rPr>
                <w:b/>
              </w:rPr>
              <w:t>Рр</w:t>
            </w:r>
            <w:proofErr w:type="spellEnd"/>
          </w:p>
        </w:tc>
        <w:tc>
          <w:tcPr>
            <w:tcW w:w="4111" w:type="dxa"/>
            <w:vMerge/>
          </w:tcPr>
          <w:p w:rsidR="00330BB4" w:rsidRDefault="00330BB4" w:rsidP="0029769F"/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9053D">
              <w:rPr>
                <w:sz w:val="18"/>
                <w:szCs w:val="18"/>
              </w:rPr>
              <w:t>Прочитать повесть Н.С. Лескова «Очарованный странник»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DF5B50">
            <w:pPr>
              <w:jc w:val="center"/>
            </w:pPr>
          </w:p>
        </w:tc>
        <w:tc>
          <w:tcPr>
            <w:tcW w:w="808" w:type="dxa"/>
          </w:tcPr>
          <w:p w:rsidR="00330BB4" w:rsidRPr="00DF5B50" w:rsidRDefault="00330BB4" w:rsidP="00DF5B50">
            <w:pPr>
              <w:jc w:val="center"/>
              <w:rPr>
                <w:i/>
              </w:rPr>
            </w:pPr>
          </w:p>
        </w:tc>
        <w:tc>
          <w:tcPr>
            <w:tcW w:w="6095" w:type="dxa"/>
            <w:gridSpan w:val="2"/>
          </w:tcPr>
          <w:p w:rsidR="00330BB4" w:rsidRPr="00D05103" w:rsidRDefault="00330BB4" w:rsidP="00EE3AC9">
            <w:pPr>
              <w:rPr>
                <w:b/>
                <w:sz w:val="18"/>
                <w:szCs w:val="18"/>
              </w:rPr>
            </w:pPr>
            <w:r w:rsidRPr="00D05103">
              <w:rPr>
                <w:b/>
                <w:i/>
              </w:rPr>
              <w:t>Н.С.Лесков</w:t>
            </w:r>
            <w:r>
              <w:rPr>
                <w:b/>
                <w:i/>
              </w:rPr>
              <w:t xml:space="preserve"> 3 ч.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7B1FC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E3AC9">
            <w:proofErr w:type="spellStart"/>
            <w:r>
              <w:t>Лекц</w:t>
            </w:r>
            <w:proofErr w:type="spellEnd"/>
            <w:r>
              <w:t>.</w:t>
            </w:r>
          </w:p>
        </w:tc>
        <w:tc>
          <w:tcPr>
            <w:tcW w:w="4111" w:type="dxa"/>
          </w:tcPr>
          <w:p w:rsidR="00330BB4" w:rsidRDefault="00330BB4" w:rsidP="00EE3AC9">
            <w:r>
              <w:t xml:space="preserve">Жизнь и творчество. </w:t>
            </w:r>
          </w:p>
          <w:p w:rsidR="00330BB4" w:rsidRDefault="00330BB4" w:rsidP="00D05103">
            <w:r>
              <w:t>Бытовые повести и жанр «русской новеллы». Антинигилистические романы. Правдоискатели и народные праведники.</w:t>
            </w:r>
          </w:p>
        </w:tc>
        <w:tc>
          <w:tcPr>
            <w:tcW w:w="1984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Новелла</w:t>
            </w:r>
          </w:p>
          <w:p w:rsidR="00330BB4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Нигилизм</w:t>
            </w:r>
          </w:p>
          <w:p w:rsidR="00330BB4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Праведник</w:t>
            </w:r>
          </w:p>
          <w:p w:rsidR="00330BB4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Правдоискатель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Анализ логических и речевых ошибок (по изложению).</w:t>
            </w:r>
          </w:p>
        </w:tc>
        <w:tc>
          <w:tcPr>
            <w:tcW w:w="2693" w:type="dxa"/>
          </w:tcPr>
          <w:p w:rsidR="00330BB4" w:rsidRPr="00DF5B50" w:rsidRDefault="00330BB4" w:rsidP="008B33E6">
            <w:pPr>
              <w:rPr>
                <w:sz w:val="18"/>
                <w:szCs w:val="18"/>
              </w:rPr>
            </w:pPr>
            <w:r w:rsidRPr="008B33E6">
              <w:rPr>
                <w:sz w:val="18"/>
                <w:szCs w:val="18"/>
              </w:rPr>
              <w:t>Прочитать</w:t>
            </w:r>
            <w:r>
              <w:rPr>
                <w:sz w:val="18"/>
                <w:szCs w:val="18"/>
              </w:rPr>
              <w:t xml:space="preserve"> повесть Н.С. Лескова «Очарованный странник», соста</w:t>
            </w:r>
            <w:r w:rsidRPr="008B33E6">
              <w:rPr>
                <w:sz w:val="18"/>
                <w:szCs w:val="18"/>
              </w:rPr>
              <w:t>вить её</w:t>
            </w:r>
            <w:r>
              <w:rPr>
                <w:sz w:val="18"/>
                <w:szCs w:val="18"/>
              </w:rPr>
              <w:t xml:space="preserve"> план, отразив в нём порядок событий, происходящих в жизни главного героя. 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7B1FC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>«Очарованный странник». Фольклорное начало в повести.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Формы повествования. Сказ.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8B33E6">
              <w:rPr>
                <w:sz w:val="18"/>
                <w:szCs w:val="18"/>
              </w:rPr>
              <w:t>Подготовить выборочный пересказ эпизодов повести, связанных с переломными моментами в жизни героя</w:t>
            </w:r>
            <w:r>
              <w:rPr>
                <w:sz w:val="18"/>
                <w:szCs w:val="18"/>
              </w:rPr>
              <w:t>. Учебник ч. 2 с.305</w:t>
            </w:r>
            <w:r w:rsidRPr="00E3367D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310, с. 311 </w:t>
            </w:r>
            <w:proofErr w:type="spellStart"/>
            <w:r>
              <w:rPr>
                <w:sz w:val="18"/>
                <w:szCs w:val="18"/>
              </w:rPr>
              <w:t>вопр</w:t>
            </w:r>
            <w:proofErr w:type="spellEnd"/>
            <w:r>
              <w:rPr>
                <w:sz w:val="18"/>
                <w:szCs w:val="18"/>
              </w:rPr>
              <w:t>. 5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7B1FC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 xml:space="preserve">Иван </w:t>
            </w:r>
            <w:proofErr w:type="spellStart"/>
            <w:r>
              <w:t>Флягин</w:t>
            </w:r>
            <w:proofErr w:type="spellEnd"/>
            <w:r>
              <w:t>. Талант и творческий дух человека из народа.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Стилизация фольклорного произведения.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Практикум (выявление художественных средств, создающих сказовую манеру повествования).</w:t>
            </w:r>
          </w:p>
        </w:tc>
        <w:tc>
          <w:tcPr>
            <w:tcW w:w="2693" w:type="dxa"/>
          </w:tcPr>
          <w:p w:rsidR="00330BB4" w:rsidRDefault="00330BB4" w:rsidP="008B33E6">
            <w:pPr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Подгот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сообщ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Pr="008B33E6">
              <w:rPr>
                <w:sz w:val="20"/>
                <w:szCs w:val="20"/>
              </w:rPr>
              <w:t>«Эво</w:t>
            </w:r>
            <w:r w:rsidRPr="008B33E6">
              <w:rPr>
                <w:sz w:val="20"/>
                <w:szCs w:val="20"/>
              </w:rPr>
              <w:softHyphen/>
            </w:r>
            <w:r w:rsidRPr="008B33E6">
              <w:rPr>
                <w:spacing w:val="-1"/>
                <w:sz w:val="20"/>
                <w:szCs w:val="20"/>
              </w:rPr>
              <w:t xml:space="preserve">люция </w:t>
            </w:r>
            <w:r w:rsidRPr="008B33E6">
              <w:rPr>
                <w:sz w:val="20"/>
                <w:szCs w:val="20"/>
              </w:rPr>
              <w:t>образа «ма</w:t>
            </w:r>
            <w:r w:rsidRPr="008B33E6">
              <w:rPr>
                <w:sz w:val="20"/>
                <w:szCs w:val="20"/>
              </w:rPr>
              <w:softHyphen/>
              <w:t>ленького челове</w:t>
            </w:r>
            <w:r w:rsidRPr="008B33E6">
              <w:rPr>
                <w:sz w:val="20"/>
                <w:szCs w:val="20"/>
              </w:rPr>
              <w:softHyphen/>
              <w:t>ка» в ранних рассказах А.П. Чехо</w:t>
            </w:r>
            <w:r w:rsidRPr="008B33E6">
              <w:rPr>
                <w:sz w:val="20"/>
                <w:szCs w:val="20"/>
              </w:rPr>
              <w:softHyphen/>
              <w:t>ва».</w:t>
            </w:r>
          </w:p>
          <w:p w:rsidR="00330BB4" w:rsidRPr="00DF5B50" w:rsidRDefault="00330BB4" w:rsidP="008B33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ч. 2 с. 332</w:t>
            </w:r>
            <w:r w:rsidRPr="0053564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341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DF5B50">
            <w:pPr>
              <w:jc w:val="center"/>
            </w:pPr>
          </w:p>
        </w:tc>
        <w:tc>
          <w:tcPr>
            <w:tcW w:w="808" w:type="dxa"/>
          </w:tcPr>
          <w:p w:rsidR="00330BB4" w:rsidRPr="00DF5B50" w:rsidRDefault="00330BB4" w:rsidP="00DF5B50">
            <w:pPr>
              <w:jc w:val="center"/>
              <w:rPr>
                <w:i/>
              </w:rPr>
            </w:pPr>
          </w:p>
        </w:tc>
        <w:tc>
          <w:tcPr>
            <w:tcW w:w="6095" w:type="dxa"/>
            <w:gridSpan w:val="2"/>
          </w:tcPr>
          <w:p w:rsidR="00330BB4" w:rsidRPr="007B1FC4" w:rsidRDefault="00330BB4" w:rsidP="00EE3AC9">
            <w:pPr>
              <w:rPr>
                <w:b/>
                <w:sz w:val="18"/>
                <w:szCs w:val="18"/>
              </w:rPr>
            </w:pPr>
            <w:r w:rsidRPr="007B1FC4">
              <w:rPr>
                <w:b/>
                <w:i/>
              </w:rPr>
              <w:t>А. П. Чехов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7B1FC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>Жизнь и творчество.</w:t>
            </w:r>
          </w:p>
          <w:p w:rsidR="00330BB4" w:rsidRDefault="00330BB4" w:rsidP="00A669F0">
            <w:pPr>
              <w:spacing w:line="240" w:lineRule="exact"/>
            </w:pPr>
            <w:r w:rsidRPr="003810D4">
              <w:t>Конфликт между сложной и пестрой жизнью и узкими представлениями о ней как основа комизма ранних рассказов. Спор с традицией изображения «маленького человека.</w:t>
            </w:r>
          </w:p>
        </w:tc>
        <w:tc>
          <w:tcPr>
            <w:tcW w:w="1984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Нравственно</w:t>
            </w:r>
            <w:r w:rsidRPr="00DF5B50">
              <w:rPr>
                <w:sz w:val="18"/>
                <w:szCs w:val="18"/>
              </w:rPr>
              <w:noBreakHyphen/>
              <w:t>этические взгляды писателя, жизненная философия.</w:t>
            </w:r>
          </w:p>
          <w:p w:rsidR="00330BB4" w:rsidRPr="00DF5B50" w:rsidRDefault="00330BB4" w:rsidP="003810D4">
            <w:pPr>
              <w:rPr>
                <w:sz w:val="18"/>
                <w:szCs w:val="18"/>
              </w:rPr>
            </w:pPr>
            <w:r w:rsidRPr="003810D4">
              <w:rPr>
                <w:sz w:val="18"/>
                <w:szCs w:val="18"/>
              </w:rPr>
              <w:t xml:space="preserve">Юмор. </w:t>
            </w:r>
            <w:r>
              <w:rPr>
                <w:sz w:val="18"/>
                <w:szCs w:val="18"/>
              </w:rPr>
              <w:t>Жанры</w:t>
            </w:r>
            <w:proofErr w:type="gramStart"/>
            <w:r>
              <w:rPr>
                <w:sz w:val="18"/>
                <w:szCs w:val="18"/>
              </w:rPr>
              <w:t xml:space="preserve"> :</w:t>
            </w:r>
            <w:proofErr w:type="gramEnd"/>
            <w:r>
              <w:rPr>
                <w:sz w:val="18"/>
                <w:szCs w:val="18"/>
              </w:rPr>
              <w:t xml:space="preserve"> с</w:t>
            </w:r>
            <w:r w:rsidRPr="007B1FC4">
              <w:rPr>
                <w:sz w:val="18"/>
                <w:szCs w:val="18"/>
              </w:rPr>
              <w:t>ценка, юмореска, анекдот</w:t>
            </w:r>
            <w:r>
              <w:rPr>
                <w:sz w:val="18"/>
                <w:szCs w:val="18"/>
              </w:rPr>
              <w:t>, рассказ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Сообщения.</w:t>
            </w:r>
          </w:p>
        </w:tc>
        <w:tc>
          <w:tcPr>
            <w:tcW w:w="2693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Чит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Pr="00A21FCD">
              <w:rPr>
                <w:sz w:val="18"/>
                <w:szCs w:val="18"/>
              </w:rPr>
              <w:t>«Палата № 6», «Дом с мезонином»</w:t>
            </w:r>
            <w:r>
              <w:rPr>
                <w:sz w:val="18"/>
                <w:szCs w:val="18"/>
              </w:rPr>
              <w:t>.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ч. 2 с. 344</w:t>
            </w:r>
            <w:r w:rsidRPr="001F49C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349, 353-354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04.05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02.05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7B1FC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  <w:vMerge w:val="restart"/>
          </w:tcPr>
          <w:p w:rsidR="00330BB4" w:rsidRPr="00A21FCD" w:rsidRDefault="00330BB4" w:rsidP="003810D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t xml:space="preserve">Конфликт </w:t>
            </w:r>
            <w:proofErr w:type="gramStart"/>
            <w:r>
              <w:t>обыденного</w:t>
            </w:r>
            <w:proofErr w:type="gramEnd"/>
            <w:r>
              <w:t xml:space="preserve"> и идеального, </w:t>
            </w:r>
            <w:r>
              <w:lastRenderedPageBreak/>
              <w:t>судьба надежд и иллюзий в мире трагической реальности. «Палата № 6»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,</w:t>
            </w:r>
            <w:r w:rsidRPr="003810D4">
              <w:t xml:space="preserve"> «Дом с мезонином»</w:t>
            </w:r>
            <w:r>
              <w:t xml:space="preserve">, </w:t>
            </w:r>
            <w:r w:rsidRPr="003810D4">
              <w:t>«</w:t>
            </w:r>
            <w:proofErr w:type="spellStart"/>
            <w:r w:rsidRPr="003810D4">
              <w:t>Ионыч</w:t>
            </w:r>
            <w:proofErr w:type="spellEnd"/>
            <w:r w:rsidRPr="003810D4">
              <w:t>»</w:t>
            </w:r>
            <w:r>
              <w:t>, «Случай из практики».</w:t>
            </w:r>
          </w:p>
        </w:tc>
        <w:tc>
          <w:tcPr>
            <w:tcW w:w="1984" w:type="dxa"/>
          </w:tcPr>
          <w:p w:rsidR="00330BB4" w:rsidRPr="00DF5B50" w:rsidRDefault="00330BB4" w:rsidP="003810D4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lastRenderedPageBreak/>
              <w:t>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 xml:space="preserve">Анализ рассказа. </w:t>
            </w:r>
            <w:r w:rsidRPr="00DF5B50">
              <w:rPr>
                <w:sz w:val="18"/>
                <w:szCs w:val="18"/>
              </w:rPr>
              <w:lastRenderedPageBreak/>
              <w:t>Стилистический эксперимент.</w:t>
            </w:r>
          </w:p>
        </w:tc>
        <w:tc>
          <w:tcPr>
            <w:tcW w:w="2693" w:type="dxa"/>
          </w:tcPr>
          <w:p w:rsidR="00330BB4" w:rsidRPr="00A21FCD" w:rsidRDefault="00330BB4" w:rsidP="00A21FCD">
            <w:pPr>
              <w:rPr>
                <w:sz w:val="18"/>
                <w:szCs w:val="18"/>
              </w:rPr>
            </w:pPr>
            <w:r w:rsidRPr="00A21FCD">
              <w:rPr>
                <w:sz w:val="18"/>
                <w:szCs w:val="18"/>
              </w:rPr>
              <w:lastRenderedPageBreak/>
              <w:t>Читать рассказ</w:t>
            </w:r>
            <w:r>
              <w:rPr>
                <w:sz w:val="18"/>
                <w:szCs w:val="18"/>
              </w:rPr>
              <w:t xml:space="preserve">ы </w:t>
            </w:r>
            <w:r w:rsidRPr="00A21FCD">
              <w:rPr>
                <w:sz w:val="18"/>
                <w:szCs w:val="18"/>
              </w:rPr>
              <w:t xml:space="preserve">«Дом с </w:t>
            </w:r>
            <w:r w:rsidRPr="00A21FCD">
              <w:rPr>
                <w:sz w:val="18"/>
                <w:szCs w:val="18"/>
              </w:rPr>
              <w:lastRenderedPageBreak/>
              <w:t>мезонином», «</w:t>
            </w:r>
            <w:proofErr w:type="spellStart"/>
            <w:r w:rsidRPr="00A21FCD">
              <w:rPr>
                <w:sz w:val="18"/>
                <w:szCs w:val="18"/>
              </w:rPr>
              <w:t>Ионыч</w:t>
            </w:r>
            <w:proofErr w:type="spellEnd"/>
            <w:r w:rsidRPr="00A21FCD">
              <w:rPr>
                <w:sz w:val="18"/>
                <w:szCs w:val="18"/>
              </w:rPr>
              <w:t>», «Случай из практики</w:t>
            </w:r>
            <w:proofErr w:type="gramStart"/>
            <w:r w:rsidRPr="00A21FCD">
              <w:rPr>
                <w:sz w:val="18"/>
                <w:szCs w:val="18"/>
              </w:rPr>
              <w:t xml:space="preserve">».. </w:t>
            </w:r>
            <w:proofErr w:type="gramEnd"/>
          </w:p>
          <w:p w:rsidR="00330BB4" w:rsidRPr="00DF5B50" w:rsidRDefault="00330BB4" w:rsidP="00A21FCD">
            <w:pPr>
              <w:rPr>
                <w:sz w:val="18"/>
                <w:szCs w:val="18"/>
              </w:rPr>
            </w:pPr>
            <w:r w:rsidRPr="00A21FCD">
              <w:rPr>
                <w:sz w:val="18"/>
                <w:szCs w:val="18"/>
              </w:rPr>
              <w:t>Ответить на вопросы.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5.05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04.05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7B1FC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  <w:vMerge/>
          </w:tcPr>
          <w:p w:rsidR="00330BB4" w:rsidRDefault="00330BB4" w:rsidP="00EE3AC9"/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 xml:space="preserve">Открытый финал. Поэтичность. Психологическая и символическая деталь. 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Практикум (выявление функций деталей в рассказах  «Человек в футляре», «</w:t>
            </w:r>
            <w:proofErr w:type="spellStart"/>
            <w:r w:rsidRPr="00DF5B50">
              <w:rPr>
                <w:sz w:val="18"/>
                <w:szCs w:val="18"/>
              </w:rPr>
              <w:t>Ионыч</w:t>
            </w:r>
            <w:proofErr w:type="spellEnd"/>
            <w:r w:rsidRPr="00DF5B50">
              <w:rPr>
                <w:sz w:val="18"/>
                <w:szCs w:val="18"/>
              </w:rPr>
              <w:t>»).</w:t>
            </w:r>
          </w:p>
        </w:tc>
        <w:tc>
          <w:tcPr>
            <w:tcW w:w="2693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Чит</w:t>
            </w:r>
            <w:proofErr w:type="spellEnd"/>
            <w:r>
              <w:rPr>
                <w:sz w:val="18"/>
                <w:szCs w:val="18"/>
              </w:rPr>
              <w:t>. «маленькую трилогию»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ч. 2 с. 353</w:t>
            </w:r>
            <w:r w:rsidRPr="00B3712E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357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7.05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07.05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7B1FC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3810D4">
            <w:r>
              <w:t xml:space="preserve">«Футлярное» существование, образы будущего. </w:t>
            </w:r>
            <w:r w:rsidRPr="003810D4">
              <w:t>«Человек в футляре»</w:t>
            </w:r>
            <w:r>
              <w:t>, «Крыжовник», «О любви».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Сатира.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330BB4" w:rsidRPr="00A21FCD" w:rsidRDefault="00330BB4" w:rsidP="00A21FCD">
            <w:pPr>
              <w:rPr>
                <w:sz w:val="18"/>
                <w:szCs w:val="18"/>
              </w:rPr>
            </w:pPr>
            <w:r w:rsidRPr="00A21FCD">
              <w:rPr>
                <w:sz w:val="18"/>
                <w:szCs w:val="18"/>
              </w:rPr>
              <w:t>Читать пьесу «Вишнёвый сад».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11.05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11.05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7B1FC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>«Вишневый сад». Особенности сюжета и конфликта пьесы. Система образов. Образ вишневого сада.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 xml:space="preserve">Драматическое произведение. Сюжет и конфликт. Диалог. 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Выразительное чтение по ролям. Толкование символики образа.</w:t>
            </w:r>
          </w:p>
        </w:tc>
        <w:tc>
          <w:tcPr>
            <w:tcW w:w="2693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r w:rsidRPr="00A669F0">
              <w:rPr>
                <w:sz w:val="18"/>
                <w:szCs w:val="18"/>
              </w:rPr>
              <w:t>Учебник ч. 2 с. 368-377</w:t>
            </w:r>
            <w:r>
              <w:rPr>
                <w:sz w:val="18"/>
                <w:szCs w:val="18"/>
              </w:rPr>
              <w:t>,</w:t>
            </w:r>
            <w:r w:rsidRPr="00A669F0">
              <w:rPr>
                <w:sz w:val="18"/>
                <w:szCs w:val="18"/>
              </w:rPr>
              <w:t xml:space="preserve"> с. </w:t>
            </w:r>
            <w:r>
              <w:rPr>
                <w:sz w:val="18"/>
                <w:szCs w:val="18"/>
              </w:rPr>
              <w:t xml:space="preserve">378 </w:t>
            </w:r>
            <w:proofErr w:type="spellStart"/>
            <w:r>
              <w:rPr>
                <w:sz w:val="18"/>
                <w:szCs w:val="18"/>
              </w:rPr>
              <w:t>вопр</w:t>
            </w:r>
            <w:proofErr w:type="spellEnd"/>
            <w:r>
              <w:rPr>
                <w:sz w:val="18"/>
                <w:szCs w:val="18"/>
              </w:rPr>
              <w:t>. 9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Характеристика Раневской и </w:t>
            </w:r>
            <w:proofErr w:type="spellStart"/>
            <w:r>
              <w:rPr>
                <w:sz w:val="18"/>
                <w:szCs w:val="18"/>
              </w:rPr>
              <w:t>Гаева</w:t>
            </w:r>
            <w:proofErr w:type="spellEnd"/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12.05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14.05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7B1FC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>Бывшие хозяева сада. Раневская и Гаев.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Сочетание лирики и комизма. Роль ремарок, пауз, звуковых и шумовых эффектов.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Выразительное чтение по ролям. Составление характеристики героя.</w:t>
            </w:r>
          </w:p>
        </w:tc>
        <w:tc>
          <w:tcPr>
            <w:tcW w:w="2693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Характеристика Лопахина</w:t>
            </w:r>
          </w:p>
          <w:p w:rsidR="00330BB4" w:rsidRPr="00DF5B50" w:rsidRDefault="00330BB4" w:rsidP="00A669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ч. 2 с. 368-377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14.05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16.05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7B1FC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>Настоящий хозяин сада. Лопахин.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Подтекст (подводное течение) в пьесе.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Устная характеристика героя. Устный комментарий к эпизоду.</w:t>
            </w: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A669F0">
              <w:rPr>
                <w:sz w:val="18"/>
                <w:szCs w:val="18"/>
              </w:rPr>
              <w:t>Учебник ч. 2 с. 368-377</w:t>
            </w:r>
            <w:r>
              <w:rPr>
                <w:sz w:val="18"/>
                <w:szCs w:val="18"/>
              </w:rPr>
              <w:t>, образы Пети и Ани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18.05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18.05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7B1FC4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E3AC9">
            <w:r>
              <w:t>семинар</w:t>
            </w:r>
          </w:p>
        </w:tc>
        <w:tc>
          <w:tcPr>
            <w:tcW w:w="4111" w:type="dxa"/>
          </w:tcPr>
          <w:p w:rsidR="00330BB4" w:rsidRDefault="00330BB4" w:rsidP="00EE3AC9">
            <w:r>
              <w:t>Будущее России. Трофимов и Аня.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Сочетание лирики и комизма. Роль ремарок, пауз, звуковых и шумовых эффектов.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Актуализация литературоведческих терминов. Углубление текста произведения (письменный ответ на вопрос о роли финала).</w:t>
            </w: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Подготов</w:t>
            </w:r>
            <w:proofErr w:type="spellEnd"/>
            <w:r>
              <w:rPr>
                <w:sz w:val="18"/>
                <w:szCs w:val="18"/>
              </w:rPr>
              <w:t>. к соч.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19.05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21.05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A912D5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Pr="00DF5B50" w:rsidRDefault="00330BB4" w:rsidP="00EE3AC9">
            <w:pPr>
              <w:rPr>
                <w:b/>
              </w:rPr>
            </w:pPr>
            <w:proofErr w:type="spellStart"/>
            <w:r>
              <w:rPr>
                <w:b/>
              </w:rPr>
              <w:t>Рр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>Сочинение-анализ произведения малой формы.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Произведение малой формы. Сюжет. Конфликт.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Дописать соч.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21.05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23.05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DF5B50">
            <w:pPr>
              <w:jc w:val="center"/>
            </w:pPr>
          </w:p>
        </w:tc>
        <w:tc>
          <w:tcPr>
            <w:tcW w:w="808" w:type="dxa"/>
          </w:tcPr>
          <w:p w:rsidR="00330BB4" w:rsidRPr="00DF5B50" w:rsidRDefault="00330BB4" w:rsidP="00DF5B50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330BB4" w:rsidRPr="00A912D5" w:rsidRDefault="00330BB4" w:rsidP="00DF5B50">
            <w:pPr>
              <w:jc w:val="center"/>
              <w:rPr>
                <w:b/>
                <w:i/>
              </w:rPr>
            </w:pPr>
            <w:r w:rsidRPr="00A912D5">
              <w:rPr>
                <w:b/>
                <w:i/>
              </w:rPr>
              <w:t>К. Хетагуров 1 ч.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A912D5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E3AC9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>Жизнь и творчество осетинского поэта. Сборник «Осетинская лира».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Специфика художественной образности.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Анализ логических и речевых ошибок (по сочинению).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Выразительное чтение стихотворения.</w:t>
            </w:r>
          </w:p>
        </w:tc>
        <w:tc>
          <w:tcPr>
            <w:tcW w:w="2693" w:type="dxa"/>
          </w:tcPr>
          <w:p w:rsidR="00330BB4" w:rsidRPr="00DF5B50" w:rsidRDefault="00330BB4" w:rsidP="00EF58F3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Прочит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 xml:space="preserve">-з </w:t>
            </w:r>
            <w:r w:rsidRPr="00EF58F3">
              <w:rPr>
                <w:sz w:val="18"/>
                <w:szCs w:val="18"/>
              </w:rPr>
              <w:t>Мопассана «Ожерелье»</w:t>
            </w:r>
            <w:r>
              <w:rPr>
                <w:sz w:val="18"/>
                <w:szCs w:val="18"/>
              </w:rPr>
              <w:t xml:space="preserve">. Отв. на </w:t>
            </w:r>
            <w:proofErr w:type="spellStart"/>
            <w:r>
              <w:rPr>
                <w:sz w:val="18"/>
                <w:szCs w:val="18"/>
              </w:rPr>
              <w:t>проблемн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вопр</w:t>
            </w:r>
            <w:proofErr w:type="spellEnd"/>
            <w:r>
              <w:rPr>
                <w:sz w:val="18"/>
                <w:szCs w:val="18"/>
              </w:rPr>
              <w:t>.: почему не сбы</w:t>
            </w:r>
            <w:r w:rsidRPr="00EF58F3">
              <w:rPr>
                <w:sz w:val="18"/>
                <w:szCs w:val="18"/>
              </w:rPr>
              <w:t>лись</w:t>
            </w:r>
            <w:r>
              <w:rPr>
                <w:sz w:val="18"/>
                <w:szCs w:val="18"/>
              </w:rPr>
              <w:t xml:space="preserve"> мечты героев о прекрасной жизни; при </w:t>
            </w:r>
            <w:proofErr w:type="gramStart"/>
            <w:r>
              <w:rPr>
                <w:sz w:val="18"/>
                <w:szCs w:val="18"/>
              </w:rPr>
              <w:t>помощи</w:t>
            </w:r>
            <w:proofErr w:type="gramEnd"/>
            <w:r>
              <w:rPr>
                <w:sz w:val="18"/>
                <w:szCs w:val="18"/>
              </w:rPr>
              <w:t xml:space="preserve"> каких </w:t>
            </w:r>
            <w:proofErr w:type="spellStart"/>
            <w:r>
              <w:rPr>
                <w:sz w:val="18"/>
                <w:szCs w:val="18"/>
              </w:rPr>
              <w:t>худож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EF58F3">
              <w:rPr>
                <w:sz w:val="18"/>
                <w:szCs w:val="18"/>
              </w:rPr>
              <w:t xml:space="preserve"> средств </w:t>
            </w:r>
            <w:r>
              <w:rPr>
                <w:sz w:val="18"/>
                <w:szCs w:val="18"/>
              </w:rPr>
              <w:t xml:space="preserve">Мопассан воссоздаёт психол. достоверные </w:t>
            </w:r>
            <w:proofErr w:type="spellStart"/>
            <w:r>
              <w:rPr>
                <w:sz w:val="18"/>
                <w:szCs w:val="18"/>
              </w:rPr>
              <w:t>хар-ры</w:t>
            </w:r>
            <w:proofErr w:type="spellEnd"/>
            <w:r>
              <w:rPr>
                <w:sz w:val="18"/>
                <w:szCs w:val="18"/>
              </w:rPr>
              <w:t xml:space="preserve"> героев</w:t>
            </w:r>
            <w:r w:rsidRPr="00EF58F3">
              <w:rPr>
                <w:sz w:val="18"/>
                <w:szCs w:val="18"/>
              </w:rPr>
              <w:t xml:space="preserve">; в </w:t>
            </w:r>
            <w:r w:rsidRPr="00EF58F3">
              <w:rPr>
                <w:sz w:val="18"/>
                <w:szCs w:val="18"/>
              </w:rPr>
              <w:lastRenderedPageBreak/>
              <w:t>чём смысл неожиданной развязки?</w:t>
            </w:r>
            <w:r>
              <w:rPr>
                <w:sz w:val="18"/>
                <w:szCs w:val="18"/>
              </w:rPr>
              <w:t xml:space="preserve"> Учебник ч. 2, с. 71-73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25.05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25.05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DF5B50">
            <w:pPr>
              <w:jc w:val="center"/>
            </w:pPr>
          </w:p>
        </w:tc>
        <w:tc>
          <w:tcPr>
            <w:tcW w:w="808" w:type="dxa"/>
          </w:tcPr>
          <w:p w:rsidR="00330BB4" w:rsidRPr="00DF5B50" w:rsidRDefault="00330BB4" w:rsidP="00EE3AC9">
            <w:pPr>
              <w:rPr>
                <w:u w:val="single"/>
              </w:rPr>
            </w:pPr>
          </w:p>
        </w:tc>
        <w:tc>
          <w:tcPr>
            <w:tcW w:w="7938" w:type="dxa"/>
            <w:gridSpan w:val="3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F66002">
              <w:rPr>
                <w:b/>
              </w:rPr>
              <w:t>4. Из зарубежной литературы</w:t>
            </w:r>
            <w:r>
              <w:rPr>
                <w:b/>
              </w:rPr>
              <w:t xml:space="preserve"> 3ч.</w:t>
            </w: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A912D5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 w:rsidRPr="00F66002">
              <w:t xml:space="preserve">Обзор зарубежной литературы второй половины 19 века. </w:t>
            </w:r>
            <w:proofErr w:type="gramStart"/>
            <w:r>
              <w:t>Ги де</w:t>
            </w:r>
            <w:proofErr w:type="gramEnd"/>
            <w:r>
              <w:t xml:space="preserve"> Мопассан «Ожерелье». Психологическая острота сюжета.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Психологизм.</w:t>
            </w:r>
          </w:p>
        </w:tc>
        <w:tc>
          <w:tcPr>
            <w:tcW w:w="1843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r w:rsidRPr="00F66002">
              <w:rPr>
                <w:sz w:val="18"/>
                <w:szCs w:val="18"/>
              </w:rPr>
              <w:t>Составление тезисов лекционного материала.</w:t>
            </w:r>
          </w:p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Комментирование эпизодов.</w:t>
            </w:r>
          </w:p>
        </w:tc>
        <w:tc>
          <w:tcPr>
            <w:tcW w:w="269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Чит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Pr="007F6C07">
              <w:rPr>
                <w:sz w:val="18"/>
                <w:szCs w:val="18"/>
              </w:rPr>
              <w:t>Генрик Ибсен «Кукольный дом».</w:t>
            </w:r>
            <w:r>
              <w:rPr>
                <w:sz w:val="18"/>
                <w:szCs w:val="18"/>
              </w:rPr>
              <w:t xml:space="preserve"> Учебник ч. 2, с. 76</w:t>
            </w:r>
            <w:r w:rsidRPr="00365803">
              <w:rPr>
                <w:sz w:val="18"/>
                <w:szCs w:val="18"/>
              </w:rPr>
              <w:t>-7</w:t>
            </w:r>
            <w:r>
              <w:rPr>
                <w:sz w:val="18"/>
                <w:szCs w:val="18"/>
              </w:rPr>
              <w:t>7.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26.05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28.05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A912D5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r>
              <w:t xml:space="preserve">Генрик Ибсен «Кукольный дом». Обнажение лицемерия и цинизма социальных отношений. </w:t>
            </w:r>
          </w:p>
          <w:p w:rsidR="00330BB4" w:rsidRDefault="00330BB4" w:rsidP="00EE3AC9"/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Конфликт. «Драма идей». Психологическая драма.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DF5B50">
              <w:rPr>
                <w:sz w:val="18"/>
                <w:szCs w:val="18"/>
              </w:rPr>
              <w:t>Комментирование эпизодов.</w:t>
            </w:r>
          </w:p>
        </w:tc>
        <w:tc>
          <w:tcPr>
            <w:tcW w:w="2693" w:type="dxa"/>
          </w:tcPr>
          <w:p w:rsidR="00330BB4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ч.2, с 326-327.</w:t>
            </w:r>
          </w:p>
          <w:p w:rsidR="00330BB4" w:rsidRPr="00DF5B50" w:rsidRDefault="00FF464F" w:rsidP="00EE3AC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044" type="#_x0000_t88" style="position:absolute;margin-left:122.2pt;margin-top:9.2pt;width:18.75pt;height:47.25pt;z-index:251694080"/>
              </w:pict>
            </w:r>
            <w:proofErr w:type="spellStart"/>
            <w:r w:rsidR="00330BB4">
              <w:rPr>
                <w:sz w:val="18"/>
                <w:szCs w:val="18"/>
              </w:rPr>
              <w:t>Чит</w:t>
            </w:r>
            <w:proofErr w:type="spellEnd"/>
            <w:r w:rsidR="00330BB4">
              <w:rPr>
                <w:sz w:val="18"/>
                <w:szCs w:val="18"/>
              </w:rPr>
              <w:t xml:space="preserve">. </w:t>
            </w:r>
            <w:proofErr w:type="spellStart"/>
            <w:r w:rsidR="00330BB4" w:rsidRPr="007F6C07">
              <w:rPr>
                <w:sz w:val="18"/>
                <w:szCs w:val="18"/>
              </w:rPr>
              <w:t>Артюр</w:t>
            </w:r>
            <w:proofErr w:type="spellEnd"/>
            <w:r w:rsidR="00330BB4" w:rsidRPr="007F6C07">
              <w:rPr>
                <w:sz w:val="18"/>
                <w:szCs w:val="18"/>
              </w:rPr>
              <w:t xml:space="preserve"> Рембо «Пьяный корабль».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28.05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30.05</w:t>
            </w: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  <w:tr w:rsidR="00330BB4" w:rsidRPr="00DF5B50" w:rsidTr="001D6899">
        <w:tc>
          <w:tcPr>
            <w:tcW w:w="576" w:type="dxa"/>
          </w:tcPr>
          <w:p w:rsidR="00330BB4" w:rsidRDefault="00330BB4" w:rsidP="00A912D5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808" w:type="dxa"/>
          </w:tcPr>
          <w:p w:rsidR="00330BB4" w:rsidRDefault="00330BB4" w:rsidP="00E82BDD">
            <w:proofErr w:type="spellStart"/>
            <w:r>
              <w:t>Комб</w:t>
            </w:r>
            <w:proofErr w:type="spellEnd"/>
          </w:p>
        </w:tc>
        <w:tc>
          <w:tcPr>
            <w:tcW w:w="4111" w:type="dxa"/>
          </w:tcPr>
          <w:p w:rsidR="00330BB4" w:rsidRDefault="00330BB4" w:rsidP="00EE3AC9">
            <w:proofErr w:type="spellStart"/>
            <w:r w:rsidRPr="00F66002">
              <w:t>Артюр</w:t>
            </w:r>
            <w:proofErr w:type="spellEnd"/>
            <w:r w:rsidRPr="00F66002">
              <w:t xml:space="preserve"> Рембо «Пьяный корабль».</w:t>
            </w:r>
          </w:p>
        </w:tc>
        <w:tc>
          <w:tcPr>
            <w:tcW w:w="1984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F66002">
              <w:rPr>
                <w:sz w:val="18"/>
                <w:szCs w:val="18"/>
              </w:rPr>
              <w:t xml:space="preserve">Деформация образа. Стирание граней между </w:t>
            </w:r>
            <w:proofErr w:type="gramStart"/>
            <w:r w:rsidRPr="00F66002">
              <w:rPr>
                <w:sz w:val="18"/>
                <w:szCs w:val="18"/>
              </w:rPr>
              <w:t>реальным</w:t>
            </w:r>
            <w:proofErr w:type="gramEnd"/>
            <w:r w:rsidRPr="00F66002">
              <w:rPr>
                <w:sz w:val="18"/>
                <w:szCs w:val="18"/>
              </w:rPr>
              <w:t xml:space="preserve"> и фантастическим.</w:t>
            </w:r>
          </w:p>
        </w:tc>
        <w:tc>
          <w:tcPr>
            <w:tcW w:w="1843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  <w:r w:rsidRPr="00F66002">
              <w:rPr>
                <w:sz w:val="18"/>
                <w:szCs w:val="18"/>
              </w:rPr>
              <w:t>Выразительное чтение эпизодов подготовленными учащимися.</w:t>
            </w:r>
          </w:p>
        </w:tc>
        <w:tc>
          <w:tcPr>
            <w:tcW w:w="2693" w:type="dxa"/>
          </w:tcPr>
          <w:p w:rsidR="00330BB4" w:rsidRPr="00DF5B50" w:rsidRDefault="00330BB4" w:rsidP="00F31973">
            <w:pPr>
              <w:rPr>
                <w:sz w:val="18"/>
                <w:szCs w:val="18"/>
              </w:rPr>
            </w:pPr>
            <w:r w:rsidRPr="00F66002">
              <w:rPr>
                <w:sz w:val="18"/>
                <w:szCs w:val="18"/>
              </w:rPr>
              <w:t>Литература на лето.</w:t>
            </w: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30BB4" w:rsidRPr="00DF5B50" w:rsidRDefault="00330BB4" w:rsidP="00EE3AC9">
            <w:pPr>
              <w:rPr>
                <w:sz w:val="18"/>
                <w:szCs w:val="18"/>
              </w:rPr>
            </w:pPr>
          </w:p>
        </w:tc>
      </w:tr>
    </w:tbl>
    <w:p w:rsidR="007005FF" w:rsidRDefault="007005FF" w:rsidP="00A90D84">
      <w:pPr>
        <w:shd w:val="clear" w:color="auto" w:fill="FFFFFF"/>
        <w:jc w:val="center"/>
        <w:rPr>
          <w:b/>
          <w:sz w:val="28"/>
          <w:szCs w:val="28"/>
        </w:rPr>
      </w:pPr>
    </w:p>
    <w:p w:rsidR="002E33C5" w:rsidRDefault="0046633B" w:rsidP="00A90D84">
      <w:pPr>
        <w:shd w:val="clear" w:color="auto" w:fill="FFFFFF"/>
        <w:jc w:val="center"/>
        <w:rPr>
          <w:b/>
          <w:sz w:val="28"/>
          <w:szCs w:val="28"/>
        </w:rPr>
      </w:pPr>
      <w:r w:rsidRPr="00407D7D">
        <w:rPr>
          <w:b/>
          <w:sz w:val="28"/>
          <w:szCs w:val="28"/>
        </w:rPr>
        <w:t>Требования к знаниям, умениям и навыкам учащихся</w:t>
      </w:r>
      <w:r w:rsidR="001230C2">
        <w:rPr>
          <w:b/>
          <w:sz w:val="28"/>
          <w:szCs w:val="28"/>
        </w:rPr>
        <w:t xml:space="preserve"> по литературе за курс 10</w:t>
      </w:r>
      <w:r w:rsidRPr="00407D7D">
        <w:rPr>
          <w:b/>
          <w:sz w:val="28"/>
          <w:szCs w:val="28"/>
        </w:rPr>
        <w:t xml:space="preserve"> класса</w:t>
      </w:r>
    </w:p>
    <w:p w:rsidR="002E33C5" w:rsidRPr="007C5341" w:rsidRDefault="007C5341" w:rsidP="007C5341">
      <w:pPr>
        <w:pStyle w:val="c15"/>
        <w:spacing w:before="0" w:beforeAutospacing="0" w:after="0" w:afterAutospacing="0"/>
        <w:contextualSpacing/>
        <w:rPr>
          <w:b/>
          <w:bCs/>
          <w:color w:val="000000"/>
        </w:rPr>
      </w:pPr>
      <w:r w:rsidRPr="007C5341">
        <w:rPr>
          <w:rStyle w:val="c0"/>
          <w:b/>
          <w:bCs/>
          <w:color w:val="000000"/>
        </w:rPr>
        <w:t xml:space="preserve">В результате изучения литературы на базовом уровне в 10 классеученик должен </w:t>
      </w:r>
      <w:r>
        <w:rPr>
          <w:rStyle w:val="c0"/>
          <w:b/>
          <w:bCs/>
          <w:color w:val="000000"/>
        </w:rPr>
        <w:t>з</w:t>
      </w:r>
      <w:r w:rsidR="002E33C5">
        <w:rPr>
          <w:rStyle w:val="c0"/>
          <w:b/>
          <w:bCs/>
          <w:color w:val="000000"/>
        </w:rPr>
        <w:t>нать/понимать:</w:t>
      </w:r>
    </w:p>
    <w:p w:rsidR="002E33C5" w:rsidRDefault="002E33C5" w:rsidP="002E33C5">
      <w:pPr>
        <w:pStyle w:val="c15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 образную природу словесного искусства;                                                                                    </w:t>
      </w:r>
    </w:p>
    <w:p w:rsidR="002E33C5" w:rsidRDefault="002E33C5" w:rsidP="002E33C5">
      <w:pPr>
        <w:pStyle w:val="c15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 содержание изученных литературных произведений;</w:t>
      </w:r>
    </w:p>
    <w:p w:rsidR="002E33C5" w:rsidRDefault="002E33C5" w:rsidP="002E33C5">
      <w:pPr>
        <w:pStyle w:val="c15"/>
        <w:spacing w:before="0" w:beforeAutospacing="0" w:after="0" w:afterAutospacing="0" w:line="270" w:lineRule="atLeast"/>
        <w:ind w:right="2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 основные факты жизни и творчества писателей-классиков XIX века;                                          </w:t>
      </w:r>
    </w:p>
    <w:p w:rsidR="002E33C5" w:rsidRDefault="002E33C5" w:rsidP="002E33C5">
      <w:pPr>
        <w:pStyle w:val="c15"/>
        <w:spacing w:before="0" w:beforeAutospacing="0" w:after="0" w:afterAutospacing="0" w:line="270" w:lineRule="atLeast"/>
        <w:ind w:right="2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 основные закономерности историко-литературного процесса и черты литературных направлений</w:t>
      </w:r>
      <w:r w:rsidR="007C5341" w:rsidRPr="007C5341">
        <w:rPr>
          <w:rStyle w:val="c0"/>
          <w:color w:val="000000"/>
        </w:rPr>
        <w:t>XIX века</w:t>
      </w:r>
      <w:r>
        <w:rPr>
          <w:rStyle w:val="c0"/>
          <w:color w:val="000000"/>
        </w:rPr>
        <w:t>;</w:t>
      </w:r>
    </w:p>
    <w:p w:rsidR="002E33C5" w:rsidRDefault="002E33C5" w:rsidP="002E33C5">
      <w:pPr>
        <w:pStyle w:val="c15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 основные теоретико-литературные понятия.</w:t>
      </w:r>
    </w:p>
    <w:p w:rsidR="002E33C5" w:rsidRDefault="002E33C5" w:rsidP="002E33C5">
      <w:pPr>
        <w:pStyle w:val="c15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Уметь:</w:t>
      </w:r>
    </w:p>
    <w:p w:rsidR="002E33C5" w:rsidRDefault="002E33C5" w:rsidP="002E33C5">
      <w:pPr>
        <w:pStyle w:val="c15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 воспроизводить содержание литературного произведения;</w:t>
      </w:r>
    </w:p>
    <w:p w:rsidR="002E33C5" w:rsidRDefault="002E33C5" w:rsidP="002E33C5">
      <w:pPr>
        <w:pStyle w:val="c15"/>
        <w:spacing w:before="0" w:beforeAutospacing="0" w:after="0" w:afterAutospacing="0" w:line="270" w:lineRule="atLeast"/>
        <w:ind w:right="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7C5341" w:rsidRDefault="002E33C5" w:rsidP="002E33C5">
      <w:pPr>
        <w:pStyle w:val="c15"/>
        <w:spacing w:before="0" w:beforeAutospacing="0" w:after="0" w:afterAutospacing="0" w:line="270" w:lineRule="atLeast"/>
        <w:jc w:val="both"/>
        <w:rPr>
          <w:rStyle w:val="c0"/>
          <w:color w:val="000000"/>
        </w:rPr>
      </w:pPr>
      <w:r>
        <w:rPr>
          <w:rStyle w:val="c0"/>
          <w:color w:val="000000"/>
        </w:rPr>
        <w:t>-  соотносить художественную литературу с общественной жизнью и культурой</w:t>
      </w:r>
      <w:r w:rsidR="007C5341" w:rsidRPr="007C5341">
        <w:rPr>
          <w:rStyle w:val="c0"/>
          <w:color w:val="000000"/>
        </w:rPr>
        <w:t>XIX века</w:t>
      </w:r>
      <w:r>
        <w:rPr>
          <w:rStyle w:val="c0"/>
          <w:color w:val="000000"/>
        </w:rPr>
        <w:t>; раскрывать конкретно-историческое и общечеловеческое содержание изученных литературных произведений;</w:t>
      </w:r>
    </w:p>
    <w:p w:rsidR="002E33C5" w:rsidRDefault="007C5341" w:rsidP="002E33C5">
      <w:pPr>
        <w:pStyle w:val="c15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</w:t>
      </w:r>
      <w:r w:rsidR="002E33C5">
        <w:rPr>
          <w:rStyle w:val="c0"/>
          <w:color w:val="000000"/>
        </w:rPr>
        <w:t xml:space="preserve"> выявлять «сквозные темы» и ключевые проблемы русской литературы</w:t>
      </w:r>
      <w:r w:rsidRPr="007C5341">
        <w:rPr>
          <w:rStyle w:val="c0"/>
          <w:color w:val="000000"/>
        </w:rPr>
        <w:t xml:space="preserve"> XIX века</w:t>
      </w:r>
      <w:r w:rsidR="002E33C5">
        <w:rPr>
          <w:rStyle w:val="c0"/>
          <w:color w:val="000000"/>
        </w:rPr>
        <w:t>; соотносить произведение с литературным направлением эпохи;</w:t>
      </w:r>
    </w:p>
    <w:p w:rsidR="002E33C5" w:rsidRDefault="002E33C5" w:rsidP="002E33C5">
      <w:pPr>
        <w:pStyle w:val="c15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 определять род и жанр произведения;</w:t>
      </w:r>
    </w:p>
    <w:p w:rsidR="002E33C5" w:rsidRDefault="002E33C5" w:rsidP="002E33C5">
      <w:pPr>
        <w:pStyle w:val="c15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 выявлять авторскую позицию;                                                                                              </w:t>
      </w:r>
    </w:p>
    <w:p w:rsidR="002E33C5" w:rsidRDefault="002E33C5" w:rsidP="002E33C5">
      <w:pPr>
        <w:pStyle w:val="c15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 выразительно читать изученные произведения (или их фрагменты), соблюдая нормы литературного произношения;</w:t>
      </w:r>
    </w:p>
    <w:p w:rsidR="002E33C5" w:rsidRDefault="002E33C5" w:rsidP="002E33C5">
      <w:pPr>
        <w:pStyle w:val="c15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-  аргументировано формулировать своё отношение к прочитанному произведению;</w:t>
      </w:r>
    </w:p>
    <w:p w:rsidR="002E33C5" w:rsidRDefault="002E33C5" w:rsidP="002E33C5">
      <w:pPr>
        <w:pStyle w:val="c15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  писать рецензии на прочитанные произведения и сочинения разных жанров на литературные темы;</w:t>
      </w:r>
    </w:p>
    <w:p w:rsidR="002E33C5" w:rsidRDefault="002E33C5" w:rsidP="002E33C5">
      <w:pPr>
        <w:pStyle w:val="c15"/>
        <w:spacing w:before="0" w:beforeAutospacing="0" w:after="0" w:afterAutospacing="0" w:line="270" w:lineRule="atLeast"/>
        <w:ind w:right="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 использовать приобретённые знания и умения в практической деятельности и повседневной жизни </w:t>
      </w:r>
      <w:proofErr w:type="gramStart"/>
      <w:r>
        <w:rPr>
          <w:rStyle w:val="c0"/>
          <w:color w:val="000000"/>
        </w:rPr>
        <w:t>для</w:t>
      </w:r>
      <w:proofErr w:type="gramEnd"/>
      <w:r>
        <w:rPr>
          <w:rStyle w:val="c0"/>
          <w:color w:val="000000"/>
        </w:rPr>
        <w:t>:</w:t>
      </w:r>
    </w:p>
    <w:p w:rsidR="002E33C5" w:rsidRDefault="002E33C5" w:rsidP="002E33C5">
      <w:pPr>
        <w:pStyle w:val="c15"/>
        <w:spacing w:before="0" w:beforeAutospacing="0" w:after="0" w:afterAutospacing="0" w:line="270" w:lineRule="atLeast"/>
        <w:ind w:right="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1)создания связного текста (устного и письменного) на необходимую тему с учётом норм литературного языка;            </w:t>
      </w:r>
    </w:p>
    <w:p w:rsidR="002E33C5" w:rsidRDefault="002E33C5" w:rsidP="002E33C5">
      <w:pPr>
        <w:pStyle w:val="c15"/>
        <w:spacing w:before="0" w:beforeAutospacing="0" w:after="0" w:afterAutospacing="0" w:line="270" w:lineRule="atLeast"/>
        <w:ind w:right="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2) участия в диалоге или дискуссии;</w:t>
      </w:r>
    </w:p>
    <w:p w:rsidR="002E33C5" w:rsidRDefault="002E33C5" w:rsidP="002E33C5">
      <w:pPr>
        <w:pStyle w:val="c15"/>
        <w:spacing w:before="0" w:beforeAutospacing="0" w:after="0" w:afterAutospacing="0" w:line="270" w:lineRule="atLeast"/>
        <w:ind w:right="1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3)самостоятельного знакомства с явлениями художественной культуры и оценки их эстетической значимости;                              </w:t>
      </w:r>
    </w:p>
    <w:p w:rsidR="002E33C5" w:rsidRDefault="002E33C5" w:rsidP="002E33C5">
      <w:pPr>
        <w:pStyle w:val="c15"/>
        <w:spacing w:before="0" w:beforeAutospacing="0" w:after="0" w:afterAutospacing="0" w:line="270" w:lineRule="atLeast"/>
        <w:ind w:right="10"/>
        <w:rPr>
          <w:rStyle w:val="c0"/>
          <w:color w:val="000000"/>
        </w:rPr>
      </w:pPr>
      <w:r>
        <w:rPr>
          <w:rStyle w:val="c0"/>
          <w:color w:val="000000"/>
        </w:rPr>
        <w:t>4)определения своего круга чтения  и оценки литературных произведений.</w:t>
      </w:r>
    </w:p>
    <w:p w:rsidR="00AD7405" w:rsidRDefault="00AD7405" w:rsidP="002E33C5">
      <w:pPr>
        <w:pStyle w:val="c15"/>
        <w:spacing w:before="0" w:beforeAutospacing="0" w:after="0" w:afterAutospacing="0" w:line="270" w:lineRule="atLeast"/>
        <w:ind w:right="10"/>
        <w:rPr>
          <w:rStyle w:val="c0"/>
          <w:color w:val="000000"/>
        </w:rPr>
      </w:pPr>
    </w:p>
    <w:p w:rsidR="00AD7405" w:rsidRPr="00425FB9" w:rsidRDefault="00AD7405" w:rsidP="00AD7405">
      <w:pPr>
        <w:pStyle w:val="c15"/>
        <w:spacing w:before="0" w:beforeAutospacing="0" w:after="0" w:afterAutospacing="0"/>
        <w:ind w:right="11"/>
        <w:jc w:val="center"/>
        <w:rPr>
          <w:b/>
          <w:color w:val="000000"/>
        </w:rPr>
      </w:pPr>
      <w:r w:rsidRPr="00425FB9">
        <w:rPr>
          <w:b/>
          <w:color w:val="000000"/>
        </w:rPr>
        <w:t>Произведения для заучивания наизусть.</w:t>
      </w:r>
    </w:p>
    <w:p w:rsidR="00AD7405" w:rsidRPr="00425FB9" w:rsidRDefault="00425FB9" w:rsidP="00AD7405">
      <w:pPr>
        <w:pStyle w:val="c15"/>
        <w:spacing w:before="0" w:beforeAutospacing="0" w:after="0" w:afterAutospacing="0"/>
        <w:ind w:right="11"/>
        <w:rPr>
          <w:color w:val="000000"/>
        </w:rPr>
      </w:pPr>
      <w:r w:rsidRPr="00425FB9">
        <w:rPr>
          <w:color w:val="000000"/>
        </w:rPr>
        <w:t>А. С. Пушкин. 2-3</w:t>
      </w:r>
      <w:r w:rsidR="00AD7405" w:rsidRPr="00425FB9">
        <w:rPr>
          <w:color w:val="000000"/>
        </w:rPr>
        <w:t xml:space="preserve"> стихотворения (по выбору учащихся).</w:t>
      </w:r>
    </w:p>
    <w:p w:rsidR="00425FB9" w:rsidRPr="00425FB9" w:rsidRDefault="00425FB9" w:rsidP="00425FB9">
      <w:pPr>
        <w:pStyle w:val="c15"/>
        <w:spacing w:before="0" w:beforeAutospacing="0" w:after="0" w:afterAutospacing="0"/>
        <w:ind w:right="11"/>
        <w:rPr>
          <w:color w:val="000000"/>
        </w:rPr>
      </w:pPr>
      <w:r w:rsidRPr="00425FB9">
        <w:rPr>
          <w:color w:val="000000"/>
        </w:rPr>
        <w:t>М. Ю. Лермонтов. 2-</w:t>
      </w:r>
      <w:r w:rsidR="00AD7405" w:rsidRPr="00425FB9">
        <w:rPr>
          <w:color w:val="000000"/>
        </w:rPr>
        <w:t>3 стихотворения (по выбору учащихся).</w:t>
      </w:r>
    </w:p>
    <w:p w:rsidR="00425FB9" w:rsidRDefault="00425FB9" w:rsidP="00425FB9">
      <w:pPr>
        <w:pStyle w:val="c15"/>
        <w:spacing w:before="0" w:beforeAutospacing="0" w:after="0" w:afterAutospacing="0"/>
        <w:ind w:right="11"/>
        <w:rPr>
          <w:color w:val="000000"/>
        </w:rPr>
      </w:pPr>
      <w:r>
        <w:rPr>
          <w:color w:val="000000"/>
        </w:rPr>
        <w:t xml:space="preserve">Ф.И. Тютчев. </w:t>
      </w:r>
      <w:r w:rsidRPr="00425FB9">
        <w:rPr>
          <w:color w:val="000000"/>
        </w:rPr>
        <w:t>: «</w:t>
      </w:r>
      <w:proofErr w:type="spellStart"/>
      <w:r w:rsidRPr="00425FB9">
        <w:rPr>
          <w:color w:val="000000"/>
        </w:rPr>
        <w:t>Sil</w:t>
      </w:r>
      <w:proofErr w:type="gramStart"/>
      <w:r w:rsidRPr="00425FB9">
        <w:rPr>
          <w:color w:val="000000"/>
        </w:rPr>
        <w:t>е</w:t>
      </w:r>
      <w:proofErr w:type="gramEnd"/>
      <w:r w:rsidRPr="00425FB9">
        <w:rPr>
          <w:color w:val="000000"/>
        </w:rPr>
        <w:t>ntium</w:t>
      </w:r>
      <w:proofErr w:type="spellEnd"/>
      <w:r w:rsidRPr="00425FB9">
        <w:rPr>
          <w:color w:val="000000"/>
        </w:rPr>
        <w:t xml:space="preserve">!», </w:t>
      </w:r>
      <w:proofErr w:type="gramStart"/>
      <w:r w:rsidRPr="00425FB9">
        <w:rPr>
          <w:color w:val="000000"/>
        </w:rPr>
        <w:t>«Не то, что мните вы, природа...», «Еще земли печален вид...», «Как хорошо ты, о море ночное...», «Я встретил вас, и все былое...», «Эти бедные селенья...», «Нам не дано предугадать...», «Природа — сфинкс...», «Умом Россию не понять...», «</w:t>
      </w:r>
      <w:r>
        <w:rPr>
          <w:color w:val="000000"/>
        </w:rPr>
        <w:t>О, как убийственно мы любим...» (на выбор).</w:t>
      </w:r>
      <w:proofErr w:type="gramEnd"/>
    </w:p>
    <w:p w:rsidR="00AD7405" w:rsidRPr="00425FB9" w:rsidRDefault="00AD7405" w:rsidP="00425FB9">
      <w:pPr>
        <w:pStyle w:val="c15"/>
        <w:spacing w:before="0" w:beforeAutospacing="0" w:after="0" w:afterAutospacing="0"/>
        <w:ind w:right="11"/>
        <w:rPr>
          <w:color w:val="000000"/>
        </w:rPr>
      </w:pPr>
      <w:r w:rsidRPr="00425FB9">
        <w:rPr>
          <w:color w:val="000000"/>
        </w:rPr>
        <w:t>А. Фет. «На заре ты ее не буди...». «Я пришел к тебе с приветом</w:t>
      </w:r>
      <w:r w:rsidR="00425FB9" w:rsidRPr="00425FB9">
        <w:rPr>
          <w:color w:val="000000"/>
        </w:rPr>
        <w:t>..</w:t>
      </w:r>
      <w:proofErr w:type="gramStart"/>
      <w:r w:rsidR="00425FB9" w:rsidRPr="00425FB9">
        <w:rPr>
          <w:color w:val="000000"/>
        </w:rPr>
        <w:t>.»</w:t>
      </w:r>
      <w:proofErr w:type="gramEnd"/>
      <w:r w:rsidR="00425FB9" w:rsidRPr="00425FB9">
        <w:rPr>
          <w:color w:val="000000"/>
        </w:rPr>
        <w:t xml:space="preserve">,«Какая ночь!..», </w:t>
      </w:r>
      <w:r w:rsidRPr="00425FB9">
        <w:rPr>
          <w:color w:val="000000"/>
        </w:rPr>
        <w:t>«Это утро, ра</w:t>
      </w:r>
      <w:r w:rsidR="00425FB9" w:rsidRPr="00425FB9">
        <w:rPr>
          <w:color w:val="000000"/>
        </w:rPr>
        <w:t>дость эта...»,</w:t>
      </w:r>
      <w:r w:rsidRPr="00425FB9">
        <w:rPr>
          <w:color w:val="000000"/>
        </w:rPr>
        <w:t>«Я тебе ничего не скажу...». «Какаягрусть! Конец аллеи...» (на выбор).</w:t>
      </w:r>
    </w:p>
    <w:p w:rsidR="00425FB9" w:rsidRDefault="00AD7405" w:rsidP="00425FB9">
      <w:pPr>
        <w:pStyle w:val="c15"/>
        <w:spacing w:before="0" w:beforeAutospacing="0" w:after="0" w:afterAutospacing="0"/>
        <w:ind w:right="11"/>
        <w:contextualSpacing/>
        <w:rPr>
          <w:color w:val="000000"/>
        </w:rPr>
      </w:pPr>
      <w:r w:rsidRPr="00425FB9">
        <w:rPr>
          <w:color w:val="000000"/>
        </w:rPr>
        <w:t xml:space="preserve">Н. А. Некрасов. </w:t>
      </w:r>
      <w:r w:rsidR="00425FB9">
        <w:rPr>
          <w:color w:val="000000"/>
        </w:rPr>
        <w:t>«</w:t>
      </w:r>
      <w:r w:rsidRPr="00425FB9">
        <w:rPr>
          <w:color w:val="000000"/>
        </w:rPr>
        <w:t>Поэт и гражданин</w:t>
      </w:r>
      <w:r w:rsidR="00425FB9">
        <w:rPr>
          <w:color w:val="000000"/>
        </w:rPr>
        <w:t>»</w:t>
      </w:r>
      <w:r w:rsidRPr="00425FB9">
        <w:rPr>
          <w:color w:val="000000"/>
        </w:rPr>
        <w:t>. «Я не люблю иронии твоей...». «Мы с</w:t>
      </w:r>
      <w:r w:rsidR="00425FB9" w:rsidRPr="00425FB9">
        <w:rPr>
          <w:color w:val="000000"/>
        </w:rPr>
        <w:t xml:space="preserve"> тобой бестолковые люди...». Кому на Руси жить хорошо (отрывок по выбору учащихся).</w:t>
      </w:r>
    </w:p>
    <w:p w:rsidR="00AD7405" w:rsidRPr="00425FB9" w:rsidRDefault="00AD7405" w:rsidP="00425FB9">
      <w:pPr>
        <w:pStyle w:val="c15"/>
        <w:spacing w:before="0" w:beforeAutospacing="0" w:after="0" w:afterAutospacing="0"/>
        <w:ind w:right="11"/>
        <w:contextualSpacing/>
        <w:rPr>
          <w:color w:val="000000"/>
        </w:rPr>
      </w:pPr>
      <w:r w:rsidRPr="00425FB9">
        <w:rPr>
          <w:color w:val="000000"/>
        </w:rPr>
        <w:t xml:space="preserve">A.Н. Островский. </w:t>
      </w:r>
      <w:r w:rsidR="00425FB9">
        <w:rPr>
          <w:color w:val="000000"/>
        </w:rPr>
        <w:t>«</w:t>
      </w:r>
      <w:r w:rsidRPr="00425FB9">
        <w:rPr>
          <w:color w:val="000000"/>
        </w:rPr>
        <w:t>Гроза</w:t>
      </w:r>
      <w:r w:rsidR="00425FB9">
        <w:rPr>
          <w:color w:val="000000"/>
        </w:rPr>
        <w:t>»</w:t>
      </w:r>
      <w:r w:rsidRPr="00425FB9">
        <w:rPr>
          <w:color w:val="000000"/>
        </w:rPr>
        <w:t xml:space="preserve"> (монолог по выбору учащихся).</w:t>
      </w:r>
    </w:p>
    <w:p w:rsidR="00AD7405" w:rsidRPr="00425FB9" w:rsidRDefault="00425FB9" w:rsidP="00425FB9">
      <w:pPr>
        <w:pStyle w:val="c15"/>
        <w:spacing w:before="0" w:beforeAutospacing="0" w:after="0" w:afterAutospacing="0"/>
        <w:ind w:right="11"/>
        <w:rPr>
          <w:color w:val="000000"/>
        </w:rPr>
      </w:pPr>
      <w:r>
        <w:rPr>
          <w:color w:val="000000"/>
        </w:rPr>
        <w:t>Л.Н. Толстой «Война и мир»</w:t>
      </w:r>
      <w:r w:rsidR="00AD7405" w:rsidRPr="00425FB9">
        <w:rPr>
          <w:color w:val="000000"/>
        </w:rPr>
        <w:t xml:space="preserve"> (отрывки по выбору учащихся).</w:t>
      </w:r>
    </w:p>
    <w:p w:rsidR="001230C2" w:rsidRDefault="0046633B" w:rsidP="002E33C5">
      <w:pPr>
        <w:shd w:val="clear" w:color="auto" w:fill="FFFFFF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="001230C2">
        <w:rPr>
          <w:b/>
          <w:sz w:val="28"/>
          <w:szCs w:val="28"/>
        </w:rPr>
        <w:t>Нормы о</w:t>
      </w:r>
      <w:r w:rsidR="00FA397A">
        <w:rPr>
          <w:b/>
          <w:sz w:val="28"/>
          <w:szCs w:val="28"/>
        </w:rPr>
        <w:t>ценки знаний, умений и навыков уча</w:t>
      </w:r>
      <w:r w:rsidR="001230C2">
        <w:rPr>
          <w:b/>
          <w:sz w:val="28"/>
          <w:szCs w:val="28"/>
        </w:rPr>
        <w:t xml:space="preserve">щихся </w:t>
      </w:r>
      <w:r w:rsidR="00FA397A">
        <w:rPr>
          <w:b/>
          <w:sz w:val="28"/>
          <w:szCs w:val="28"/>
        </w:rPr>
        <w:t xml:space="preserve">10 класса </w:t>
      </w:r>
      <w:r w:rsidR="001230C2">
        <w:rPr>
          <w:b/>
          <w:sz w:val="28"/>
          <w:szCs w:val="28"/>
        </w:rPr>
        <w:t>по литературе.</w:t>
      </w:r>
    </w:p>
    <w:p w:rsidR="001230C2" w:rsidRPr="006A209F" w:rsidRDefault="001230C2" w:rsidP="001230C2">
      <w:pPr>
        <w:shd w:val="clear" w:color="auto" w:fill="FFFFFF"/>
        <w:ind w:left="12"/>
        <w:jc w:val="both"/>
      </w:pPr>
      <w:r>
        <w:rPr>
          <w:b/>
          <w:sz w:val="28"/>
          <w:szCs w:val="28"/>
        </w:rPr>
        <w:br/>
      </w:r>
      <w:r w:rsidRPr="006A209F">
        <w:t>Оценка знаний по литературе и навыков письменной речи про</w:t>
      </w:r>
      <w:r w:rsidRPr="006A209F">
        <w:softHyphen/>
        <w:t xml:space="preserve">изводится на основании </w:t>
      </w:r>
      <w:r>
        <w:t xml:space="preserve">устных ответов, </w:t>
      </w:r>
      <w:r w:rsidRPr="006A209F">
        <w:t>сочинений и других письменных проверочных работ (ответ на вопрос, устное сообщение и пр.). Они проводятся в определенной последовательности и составляют важное средство развития речи.</w:t>
      </w:r>
    </w:p>
    <w:p w:rsidR="001230C2" w:rsidRDefault="001230C2" w:rsidP="001230C2">
      <w:pPr>
        <w:spacing w:before="100" w:beforeAutospacing="1"/>
        <w:jc w:val="both"/>
        <w:rPr>
          <w:b/>
        </w:rPr>
      </w:pPr>
      <w:r>
        <w:rPr>
          <w:b/>
        </w:rPr>
        <w:t>1.Оценка устных ответов.</w:t>
      </w:r>
    </w:p>
    <w:p w:rsidR="001230C2" w:rsidRPr="000B41D3" w:rsidRDefault="001230C2" w:rsidP="001230C2">
      <w:pPr>
        <w:spacing w:before="100" w:beforeAutospacing="1" w:after="100" w:afterAutospacing="1"/>
        <w:contextualSpacing/>
        <w:jc w:val="both"/>
        <w:rPr>
          <w:b/>
        </w:rPr>
      </w:pPr>
      <w:r>
        <w:t>При оценке устных ответов учитель руководствуется следующими основными критериями в пределах программы данного класса:</w:t>
      </w:r>
    </w:p>
    <w:p w:rsidR="001230C2" w:rsidRDefault="001230C2" w:rsidP="001230C2">
      <w:pPr>
        <w:spacing w:before="100" w:beforeAutospacing="1" w:after="100" w:afterAutospacing="1"/>
        <w:ind w:left="142" w:hanging="142"/>
        <w:contextualSpacing/>
      </w:pPr>
      <w:r>
        <w:t>- знание текста и понимание идейно-художественного содержания изученного произведения;</w:t>
      </w:r>
    </w:p>
    <w:p w:rsidR="001230C2" w:rsidRDefault="001230C2" w:rsidP="001230C2">
      <w:pPr>
        <w:spacing w:before="100" w:beforeAutospacing="1" w:after="100" w:afterAutospacing="1"/>
        <w:ind w:left="142" w:hanging="142"/>
        <w:contextualSpacing/>
      </w:pPr>
      <w:r>
        <w:t>- умение объяснить взаимосвязь событий, характер и поступки героев;</w:t>
      </w:r>
    </w:p>
    <w:p w:rsidR="001230C2" w:rsidRDefault="001230C2" w:rsidP="001230C2">
      <w:pPr>
        <w:spacing w:before="100" w:beforeAutospacing="1" w:after="100" w:afterAutospacing="1"/>
        <w:ind w:left="142" w:hanging="142"/>
        <w:contextualSpacing/>
      </w:pPr>
      <w:r>
        <w:t>- понимание роли художественных сре</w:t>
      </w:r>
      <w:proofErr w:type="gramStart"/>
      <w:r>
        <w:t>дств в р</w:t>
      </w:r>
      <w:proofErr w:type="gramEnd"/>
      <w:r>
        <w:t>аскрытии идейно-эстетического содержания изученного произведения;</w:t>
      </w:r>
    </w:p>
    <w:p w:rsidR="001230C2" w:rsidRDefault="001230C2" w:rsidP="001230C2">
      <w:pPr>
        <w:spacing w:before="100" w:beforeAutospacing="1" w:after="100" w:afterAutospacing="1"/>
        <w:ind w:left="142" w:hanging="142"/>
        <w:contextualSpacing/>
      </w:pPr>
      <w:r>
        <w:lastRenderedPageBreak/>
        <w:t>- знание теоретико-литературных понятий и умение пользоваться этими знаниями при анализе произведений, изучаемых в классе и прочитанных самостоятельно;</w:t>
      </w:r>
    </w:p>
    <w:p w:rsidR="001230C2" w:rsidRDefault="001230C2" w:rsidP="001230C2">
      <w:pPr>
        <w:spacing w:before="100" w:beforeAutospacing="1" w:after="100" w:afterAutospacing="1"/>
        <w:ind w:left="142" w:hanging="142"/>
        <w:contextualSpacing/>
      </w:pPr>
      <w:r>
        <w:t>- умение анализировать художественное произведение в соответствии с ведущими идеями эпохи;</w:t>
      </w:r>
    </w:p>
    <w:p w:rsidR="001230C2" w:rsidRDefault="001230C2" w:rsidP="001230C2">
      <w:pPr>
        <w:spacing w:before="100" w:beforeAutospacing="1" w:after="100" w:afterAutospacing="1"/>
        <w:ind w:left="142" w:hanging="142"/>
        <w:jc w:val="both"/>
      </w:pPr>
      <w:r>
        <w:t>- умение владеть монологической литературной речью, логически и последовательно отвечать на поставленный вопрос, бегло, правильно и выразительно читать художественный текст.</w:t>
      </w:r>
    </w:p>
    <w:p w:rsidR="001230C2" w:rsidRDefault="001230C2" w:rsidP="001230C2">
      <w:pPr>
        <w:shd w:val="clear" w:color="auto" w:fill="FFFFFF"/>
        <w:ind w:firstLine="720"/>
        <w:contextualSpacing/>
      </w:pPr>
      <w:r>
        <w:t>В соответствии с этим:</w:t>
      </w:r>
      <w:r>
        <w:br/>
      </w:r>
      <w:r>
        <w:rPr>
          <w:b/>
        </w:rPr>
        <w:t>Оценка «5»:</w:t>
      </w:r>
      <w:r>
        <w:t>ответ обнаруживает прочные знания и глубокое понимание текста изучаемого произведения; умение объяснить взаимосвязь событий, характер и поступки героев, роль художественных сре</w:t>
      </w:r>
      <w:proofErr w:type="gramStart"/>
      <w:r>
        <w:t>дств в р</w:t>
      </w:r>
      <w:proofErr w:type="gramEnd"/>
      <w:r>
        <w:t>аскрытии идейно-эстетического содержания произведения; привлекать текст для аргументации своих выводов; раскрывать связь произведения с эпохой; свободно владеть монологической речью.</w:t>
      </w:r>
    </w:p>
    <w:p w:rsidR="001230C2" w:rsidRDefault="001230C2" w:rsidP="0007148A">
      <w:pPr>
        <w:shd w:val="clear" w:color="auto" w:fill="FFFFFF"/>
        <w:jc w:val="both"/>
      </w:pPr>
      <w:proofErr w:type="gramStart"/>
      <w:r>
        <w:rPr>
          <w:b/>
        </w:rPr>
        <w:t>Оценка «4»:</w:t>
      </w:r>
      <w:r>
        <w:t xml:space="preserve"> ставится за ответ, который показывает прочное знание и достаточно глубокое понимание текста изучаемого произведения; за умение объяснить взаимосвязь событий, характеры и поступки героев и роль основных художественных средств в раскрытии идейно-эстетического содержания произведения; умение привлекать текст произведения для обоснования своих выводов; хорошо владеть монологической литературной речью; однако допускают 2-3 неточности в ответе.</w:t>
      </w:r>
      <w:proofErr w:type="gramEnd"/>
      <w:r>
        <w:br/>
      </w:r>
      <w:r>
        <w:rPr>
          <w:b/>
        </w:rPr>
        <w:t>Оценка «3»:</w:t>
      </w:r>
      <w:r>
        <w:t>оценивается ответ, свидетельствующий в основном знание и понимание текста изучаемого произведения, умение объяснять взаимосвязь основных сре</w:t>
      </w:r>
      <w:proofErr w:type="gramStart"/>
      <w:r>
        <w:t>дств в р</w:t>
      </w:r>
      <w:proofErr w:type="gramEnd"/>
      <w:r>
        <w:t>аскрытии идейно-художественного содержания произведения, но недостаточное умение пользоваться этими знаниями при анализе произведения.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установленным нормам для данного класса.</w:t>
      </w:r>
      <w:r>
        <w:br/>
      </w:r>
      <w:r>
        <w:rPr>
          <w:b/>
        </w:rPr>
        <w:t xml:space="preserve">Оценка «2»: </w:t>
      </w:r>
      <w:r>
        <w:t>ответ обнаруживает незнание существенных вопросов содержания произведения; неумение объяснить поведение и характеры основных героев и роль важнейших художественных сре</w:t>
      </w:r>
      <w:proofErr w:type="gramStart"/>
      <w:r>
        <w:t>дств в р</w:t>
      </w:r>
      <w:proofErr w:type="gramEnd"/>
      <w:r>
        <w:t>аскрытии идейно-эстетического содержания произведения, слабое владение монологической речью и техникой чтения, бедность выразительных средств языка.</w:t>
      </w:r>
    </w:p>
    <w:p w:rsidR="001230C2" w:rsidRPr="009A1436" w:rsidRDefault="001230C2" w:rsidP="001230C2">
      <w:pPr>
        <w:spacing w:before="100" w:beforeAutospacing="1" w:after="100" w:afterAutospacing="1"/>
        <w:contextualSpacing/>
      </w:pPr>
      <w:r>
        <w:br/>
      </w:r>
      <w:r>
        <w:rPr>
          <w:b/>
        </w:rPr>
        <w:t>2. Оценка сочинений.</w:t>
      </w:r>
      <w:r>
        <w:rPr>
          <w:b/>
        </w:rPr>
        <w:br/>
      </w:r>
      <w:r>
        <w:t>Сочинение основная форма проверки умения правильно и последовательно излагать мысли, уровня речевой подготовки учащихся. С помощью сочинений проверяются:</w:t>
      </w:r>
    </w:p>
    <w:p w:rsidR="001230C2" w:rsidRDefault="001230C2" w:rsidP="001230C2">
      <w:pPr>
        <w:spacing w:before="100" w:beforeAutospacing="1" w:after="100" w:afterAutospacing="1"/>
        <w:contextualSpacing/>
        <w:jc w:val="both"/>
      </w:pPr>
      <w:r>
        <w:t>- умение раскрыть тему;</w:t>
      </w:r>
    </w:p>
    <w:p w:rsidR="001230C2" w:rsidRDefault="001230C2" w:rsidP="001230C2">
      <w:pPr>
        <w:spacing w:before="100" w:beforeAutospacing="1" w:after="100" w:afterAutospacing="1"/>
        <w:contextualSpacing/>
        <w:jc w:val="both"/>
      </w:pPr>
      <w:r>
        <w:t>- умение использовать языковые средства в соответствии со стилем, темой и задачей высказывания;</w:t>
      </w:r>
    </w:p>
    <w:p w:rsidR="001230C2" w:rsidRDefault="001230C2" w:rsidP="001230C2">
      <w:pPr>
        <w:spacing w:before="100" w:beforeAutospacing="1" w:after="100" w:afterAutospacing="1"/>
        <w:contextualSpacing/>
        <w:jc w:val="both"/>
      </w:pPr>
      <w:r>
        <w:t>- соблюдение языковых норм и правил правописания.</w:t>
      </w:r>
    </w:p>
    <w:p w:rsidR="006D7BED" w:rsidRDefault="006D7BED" w:rsidP="001230C2">
      <w:pPr>
        <w:spacing w:before="100" w:beforeAutospacing="1" w:after="100" w:afterAutospacing="1"/>
        <w:contextualSpacing/>
        <w:jc w:val="both"/>
      </w:pPr>
      <w:r>
        <w:rPr>
          <w:color w:val="000000"/>
          <w:shd w:val="clear" w:color="auto" w:fill="FFFFFF"/>
        </w:rPr>
        <w:t>Примерный объем сочинений в 10 классе — 4—5 страниц.</w:t>
      </w:r>
    </w:p>
    <w:p w:rsidR="001230C2" w:rsidRDefault="001230C2" w:rsidP="001230C2">
      <w:pPr>
        <w:shd w:val="clear" w:color="auto" w:fill="FFFFFF"/>
        <w:ind w:firstLine="720"/>
        <w:jc w:val="both"/>
      </w:pPr>
      <w:r>
        <w:br/>
      </w:r>
      <w:r>
        <w:rPr>
          <w:b/>
        </w:rPr>
        <w:t>Любое сочинение оценивается двумя оценками:</w:t>
      </w:r>
      <w:r>
        <w:t xml:space="preserve"> первая ставится за содержание и речевое оформление, вторая за грамотность, т.е. за соблюдение орфографических, пунктуационных и языковых норм. </w:t>
      </w:r>
    </w:p>
    <w:p w:rsidR="001230C2" w:rsidRDefault="001230C2" w:rsidP="001230C2">
      <w:pPr>
        <w:shd w:val="clear" w:color="auto" w:fill="FFFFFF"/>
        <w:ind w:firstLine="720"/>
      </w:pPr>
      <w:r>
        <w:br/>
      </w:r>
      <w:r w:rsidRPr="0067553E">
        <w:rPr>
          <w:b/>
        </w:rPr>
        <w:t>Содержание</w:t>
      </w:r>
      <w:r>
        <w:t xml:space="preserve"> сочинения оценивается по следующим критериям:</w:t>
      </w:r>
      <w:r>
        <w:br/>
      </w:r>
      <w:r>
        <w:lastRenderedPageBreak/>
        <w:t>1. Соответствие работы ученика теме и основной мысли;</w:t>
      </w:r>
      <w:r>
        <w:br/>
        <w:t>2. Полнота раскрытия темы;</w:t>
      </w:r>
      <w:r>
        <w:br/>
        <w:t>3. Правильность фактического материала;</w:t>
      </w:r>
      <w:r>
        <w:br/>
        <w:t>4. Последовательность изложения.</w:t>
      </w:r>
    </w:p>
    <w:p w:rsidR="001230C2" w:rsidRPr="0007148A" w:rsidRDefault="001230C2" w:rsidP="001230C2">
      <w:r>
        <w:t>При оценке речевого оформления сочинений учитывается:</w:t>
      </w:r>
      <w:r>
        <w:rPr>
          <w:color w:val="FF0000"/>
        </w:rPr>
        <w:br/>
      </w:r>
      <w:r>
        <w:t>1. Разнообразие словаря и грамматического строя речи;</w:t>
      </w:r>
      <w:r>
        <w:br/>
        <w:t>2. Стилевое единство и выразительность речи;</w:t>
      </w:r>
      <w:r>
        <w:br/>
        <w:t>3. Число речевых недочетов.</w:t>
      </w:r>
      <w:r>
        <w:br/>
        <w:t xml:space="preserve">Грамотность оцениваетсяпо числу допущенных учеником ошибок орфографических, </w:t>
      </w:r>
      <w:r w:rsidR="0007148A">
        <w:t>пунктуационных и грамматических.</w:t>
      </w:r>
      <w:r>
        <w:br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221"/>
        <w:gridCol w:w="5245"/>
      </w:tblGrid>
      <w:tr w:rsidR="001230C2" w:rsidTr="00A50588">
        <w:trPr>
          <w:cantSplit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0C2" w:rsidRDefault="001230C2" w:rsidP="005953D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</w:t>
            </w:r>
          </w:p>
        </w:tc>
        <w:tc>
          <w:tcPr>
            <w:tcW w:w="13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0C2" w:rsidRDefault="001230C2" w:rsidP="005953D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критерии отметки</w:t>
            </w:r>
          </w:p>
        </w:tc>
      </w:tr>
      <w:tr w:rsidR="001230C2" w:rsidTr="00A50588">
        <w:trPr>
          <w:cantSplit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0C2" w:rsidRDefault="001230C2" w:rsidP="005953D0"/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0C2" w:rsidRDefault="001230C2" w:rsidP="005953D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 речь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0C2" w:rsidRDefault="001230C2" w:rsidP="005953D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Грамотность </w:t>
            </w:r>
          </w:p>
        </w:tc>
      </w:tr>
      <w:tr w:rsidR="001230C2" w:rsidTr="00A5058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C2" w:rsidRDefault="001230C2" w:rsidP="005953D0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C2" w:rsidRPr="00804D02" w:rsidRDefault="001230C2" w:rsidP="00A50588">
            <w:pPr>
              <w:pStyle w:val="a6"/>
              <w:widowControl/>
              <w:numPr>
                <w:ilvl w:val="0"/>
                <w:numId w:val="4"/>
              </w:numPr>
              <w:tabs>
                <w:tab w:val="num" w:pos="359"/>
              </w:tabs>
              <w:autoSpaceDE/>
              <w:adjustRightInd/>
              <w:ind w:left="359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Содержание работы полностью соответствует теме.</w:t>
            </w:r>
          </w:p>
          <w:p w:rsidR="001230C2" w:rsidRPr="00804D02" w:rsidRDefault="001230C2" w:rsidP="00A50588">
            <w:pPr>
              <w:pStyle w:val="a6"/>
              <w:widowControl/>
              <w:numPr>
                <w:ilvl w:val="0"/>
                <w:numId w:val="4"/>
              </w:numPr>
              <w:tabs>
                <w:tab w:val="num" w:pos="359"/>
              </w:tabs>
              <w:autoSpaceDE/>
              <w:adjustRightInd/>
              <w:ind w:left="359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Фактические ошибки отсутствуют.</w:t>
            </w:r>
          </w:p>
          <w:p w:rsidR="001230C2" w:rsidRPr="00804D02" w:rsidRDefault="001230C2" w:rsidP="00A50588">
            <w:pPr>
              <w:pStyle w:val="a6"/>
              <w:widowControl/>
              <w:numPr>
                <w:ilvl w:val="0"/>
                <w:numId w:val="4"/>
              </w:numPr>
              <w:tabs>
                <w:tab w:val="num" w:pos="359"/>
              </w:tabs>
              <w:autoSpaceDE/>
              <w:adjustRightInd/>
              <w:ind w:left="359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 xml:space="preserve"> Содержание излагается последовательно.</w:t>
            </w:r>
          </w:p>
          <w:p w:rsidR="001230C2" w:rsidRPr="00804D02" w:rsidRDefault="001230C2" w:rsidP="00A50588">
            <w:pPr>
              <w:pStyle w:val="a6"/>
              <w:widowControl/>
              <w:numPr>
                <w:ilvl w:val="0"/>
                <w:numId w:val="4"/>
              </w:numPr>
              <w:tabs>
                <w:tab w:val="num" w:pos="359"/>
              </w:tabs>
              <w:autoSpaceDE/>
              <w:adjustRightInd/>
              <w:ind w:left="359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Работа отличается богатством словаря, разнообразием используемых синтаксических конструкций, точностью словоупотребления.</w:t>
            </w:r>
          </w:p>
          <w:p w:rsidR="001230C2" w:rsidRPr="00804D02" w:rsidRDefault="001230C2" w:rsidP="00A50588">
            <w:pPr>
              <w:pStyle w:val="a6"/>
              <w:widowControl/>
              <w:numPr>
                <w:ilvl w:val="0"/>
                <w:numId w:val="4"/>
              </w:numPr>
              <w:tabs>
                <w:tab w:val="num" w:pos="359"/>
              </w:tabs>
              <w:autoSpaceDE/>
              <w:adjustRightInd/>
              <w:ind w:left="359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Достигнуто стилевое единство и выразительность текста.</w:t>
            </w:r>
          </w:p>
          <w:p w:rsidR="001230C2" w:rsidRPr="00804D02" w:rsidRDefault="001230C2" w:rsidP="00A50588">
            <w:pPr>
              <w:pStyle w:val="a6"/>
              <w:ind w:left="-1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В целом в работе допускается 1 недочет в содержании и 1-2 речевых недочетов.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C2" w:rsidRPr="00804D02" w:rsidRDefault="001230C2" w:rsidP="005953D0">
            <w:pPr>
              <w:pStyle w:val="a6"/>
              <w:ind w:left="0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Допускается: 1 орфографическая, или 1 пунктуационная, или 1 грамматическая ошибка.</w:t>
            </w:r>
          </w:p>
        </w:tc>
      </w:tr>
      <w:tr w:rsidR="001230C2" w:rsidTr="00A5058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C2" w:rsidRDefault="001230C2" w:rsidP="005953D0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C2" w:rsidRPr="00804D02" w:rsidRDefault="001230C2" w:rsidP="00A50588">
            <w:pPr>
              <w:pStyle w:val="a6"/>
              <w:widowControl/>
              <w:numPr>
                <w:ilvl w:val="0"/>
                <w:numId w:val="5"/>
              </w:numPr>
              <w:tabs>
                <w:tab w:val="num" w:pos="359"/>
              </w:tabs>
              <w:autoSpaceDE/>
              <w:adjustRightInd/>
              <w:ind w:left="357" w:hanging="357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Содержание работы в основном соответствует теме (имеются незначительные отклонения от темы).</w:t>
            </w:r>
          </w:p>
          <w:p w:rsidR="001230C2" w:rsidRPr="00804D02" w:rsidRDefault="001230C2" w:rsidP="00A50588">
            <w:pPr>
              <w:pStyle w:val="a6"/>
              <w:widowControl/>
              <w:numPr>
                <w:ilvl w:val="0"/>
                <w:numId w:val="5"/>
              </w:numPr>
              <w:tabs>
                <w:tab w:val="num" w:pos="359"/>
              </w:tabs>
              <w:autoSpaceDE/>
              <w:adjustRightInd/>
              <w:ind w:left="357" w:hanging="357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Содержание в основном достоверно, но имеются единичные фактические неточности.</w:t>
            </w:r>
          </w:p>
          <w:p w:rsidR="001230C2" w:rsidRPr="00804D02" w:rsidRDefault="001230C2" w:rsidP="00A50588">
            <w:pPr>
              <w:pStyle w:val="a6"/>
              <w:widowControl/>
              <w:numPr>
                <w:ilvl w:val="0"/>
                <w:numId w:val="5"/>
              </w:numPr>
              <w:tabs>
                <w:tab w:val="num" w:pos="359"/>
              </w:tabs>
              <w:autoSpaceDE/>
              <w:adjustRightInd/>
              <w:ind w:left="357" w:hanging="357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Имеются незначительные нарушения последовательности в изложении мыслей.</w:t>
            </w:r>
          </w:p>
          <w:p w:rsidR="001230C2" w:rsidRPr="00804D02" w:rsidRDefault="001230C2" w:rsidP="00A50588">
            <w:pPr>
              <w:pStyle w:val="a6"/>
              <w:widowControl/>
              <w:numPr>
                <w:ilvl w:val="0"/>
                <w:numId w:val="5"/>
              </w:numPr>
              <w:tabs>
                <w:tab w:val="num" w:pos="359"/>
              </w:tabs>
              <w:autoSpaceDE/>
              <w:adjustRightInd/>
              <w:ind w:left="359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Лексический и грамматический строй речи достаточно разнообразен.</w:t>
            </w:r>
          </w:p>
          <w:p w:rsidR="001230C2" w:rsidRPr="00804D02" w:rsidRDefault="001230C2" w:rsidP="00A50588">
            <w:pPr>
              <w:pStyle w:val="a6"/>
              <w:widowControl/>
              <w:numPr>
                <w:ilvl w:val="0"/>
                <w:numId w:val="5"/>
              </w:numPr>
              <w:tabs>
                <w:tab w:val="num" w:pos="359"/>
              </w:tabs>
              <w:autoSpaceDE/>
              <w:adjustRightInd/>
              <w:ind w:left="359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Стиль работы отличает единством и достаточной выразительностью.</w:t>
            </w:r>
          </w:p>
          <w:p w:rsidR="001230C2" w:rsidRPr="00804D02" w:rsidRDefault="001230C2" w:rsidP="00A50588">
            <w:pPr>
              <w:pStyle w:val="a6"/>
              <w:ind w:left="-1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В целом в работе допускается не более 2 недочетов в содержании и не более 3-4 речевых недочетов.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C2" w:rsidRPr="00804D02" w:rsidRDefault="001230C2" w:rsidP="005953D0">
            <w:pPr>
              <w:pStyle w:val="a6"/>
              <w:ind w:left="0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 xml:space="preserve">Допускаются: 2 орфографические и 2 пунктуационные ошибки, или 1 </w:t>
            </w:r>
            <w:proofErr w:type="gramStart"/>
            <w:r w:rsidRPr="00804D02">
              <w:rPr>
                <w:sz w:val="22"/>
                <w:szCs w:val="22"/>
              </w:rPr>
              <w:t>орфографическая</w:t>
            </w:r>
            <w:proofErr w:type="gramEnd"/>
            <w:r w:rsidRPr="00804D02">
              <w:rPr>
                <w:sz w:val="22"/>
                <w:szCs w:val="22"/>
              </w:rPr>
              <w:t xml:space="preserve"> и 3 пунктуационные ошибки, или 4 пунктуационные ошибки при отсутствии орфографических ошибок, а также 2 грамматические ошибки.</w:t>
            </w:r>
          </w:p>
        </w:tc>
      </w:tr>
      <w:tr w:rsidR="001230C2" w:rsidTr="00A5058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C2" w:rsidRDefault="001230C2" w:rsidP="005953D0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C2" w:rsidRPr="00804D02" w:rsidRDefault="001230C2" w:rsidP="00A50588">
            <w:pPr>
              <w:pStyle w:val="a6"/>
              <w:widowControl/>
              <w:numPr>
                <w:ilvl w:val="0"/>
                <w:numId w:val="6"/>
              </w:numPr>
              <w:tabs>
                <w:tab w:val="num" w:pos="359"/>
              </w:tabs>
              <w:autoSpaceDE/>
              <w:adjustRightInd/>
              <w:ind w:left="359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В работе допущены существенные отклонения от темы.</w:t>
            </w:r>
          </w:p>
          <w:p w:rsidR="001230C2" w:rsidRPr="00804D02" w:rsidRDefault="001230C2" w:rsidP="00A50588">
            <w:pPr>
              <w:pStyle w:val="a6"/>
              <w:widowControl/>
              <w:numPr>
                <w:ilvl w:val="0"/>
                <w:numId w:val="6"/>
              </w:numPr>
              <w:tabs>
                <w:tab w:val="num" w:pos="359"/>
              </w:tabs>
              <w:autoSpaceDE/>
              <w:adjustRightInd/>
              <w:ind w:left="359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Работа достоверна в главном, но в ней имеются отдельные фактические неточности.</w:t>
            </w:r>
          </w:p>
          <w:p w:rsidR="001230C2" w:rsidRPr="00804D02" w:rsidRDefault="001230C2" w:rsidP="00A50588">
            <w:pPr>
              <w:pStyle w:val="a6"/>
              <w:widowControl/>
              <w:numPr>
                <w:ilvl w:val="0"/>
                <w:numId w:val="6"/>
              </w:numPr>
              <w:tabs>
                <w:tab w:val="num" w:pos="359"/>
              </w:tabs>
              <w:autoSpaceDE/>
              <w:adjustRightInd/>
              <w:ind w:left="359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Допущены отдельные нарушения последовательности изложения.</w:t>
            </w:r>
          </w:p>
          <w:p w:rsidR="001230C2" w:rsidRPr="00804D02" w:rsidRDefault="001230C2" w:rsidP="00A50588">
            <w:pPr>
              <w:pStyle w:val="a6"/>
              <w:widowControl/>
              <w:numPr>
                <w:ilvl w:val="0"/>
                <w:numId w:val="6"/>
              </w:numPr>
              <w:tabs>
                <w:tab w:val="num" w:pos="359"/>
              </w:tabs>
              <w:autoSpaceDE/>
              <w:adjustRightInd/>
              <w:ind w:left="359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1230C2" w:rsidRPr="00804D02" w:rsidRDefault="001230C2" w:rsidP="00A50588">
            <w:pPr>
              <w:pStyle w:val="a6"/>
              <w:widowControl/>
              <w:numPr>
                <w:ilvl w:val="0"/>
                <w:numId w:val="6"/>
              </w:numPr>
              <w:tabs>
                <w:tab w:val="num" w:pos="359"/>
              </w:tabs>
              <w:autoSpaceDE/>
              <w:adjustRightInd/>
              <w:ind w:left="359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Стиль работы не отличается единством, речь недостаточно выразительна.</w:t>
            </w:r>
          </w:p>
          <w:p w:rsidR="001230C2" w:rsidRPr="00804D02" w:rsidRDefault="001230C2" w:rsidP="00A50588">
            <w:pPr>
              <w:pStyle w:val="a6"/>
              <w:ind w:left="-1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 xml:space="preserve">В целом в работе допускается не более 4 недочетов в содержании и 5 речевых </w:t>
            </w:r>
            <w:r w:rsidRPr="00804D02">
              <w:rPr>
                <w:sz w:val="22"/>
                <w:szCs w:val="22"/>
              </w:rPr>
              <w:lastRenderedPageBreak/>
              <w:t>недочетов.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C2" w:rsidRPr="00804D02" w:rsidRDefault="001230C2" w:rsidP="005953D0">
            <w:pPr>
              <w:pStyle w:val="a6"/>
              <w:ind w:left="0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lastRenderedPageBreak/>
              <w:t>Допускаются: 4 орфографические и 4 пунктуационные ошибки, или 3 орфографические ошибки и 5 пунктуационных ошибок, или 7 пунктуационных при отсутствии орфографических ошибок, а также 4 грамматические ошибки.</w:t>
            </w:r>
          </w:p>
        </w:tc>
      </w:tr>
      <w:tr w:rsidR="001230C2" w:rsidTr="00A5058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C2" w:rsidRDefault="001230C2" w:rsidP="005953D0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C2" w:rsidRPr="00804D02" w:rsidRDefault="001230C2" w:rsidP="00A50588">
            <w:pPr>
              <w:pStyle w:val="a6"/>
              <w:widowControl/>
              <w:numPr>
                <w:ilvl w:val="0"/>
                <w:numId w:val="7"/>
              </w:numPr>
              <w:tabs>
                <w:tab w:val="num" w:pos="359"/>
              </w:tabs>
              <w:autoSpaceDE/>
              <w:adjustRightInd/>
              <w:ind w:left="359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Работа не соответствует теме.</w:t>
            </w:r>
          </w:p>
          <w:p w:rsidR="001230C2" w:rsidRPr="00804D02" w:rsidRDefault="001230C2" w:rsidP="00A50588">
            <w:pPr>
              <w:pStyle w:val="a6"/>
              <w:widowControl/>
              <w:numPr>
                <w:ilvl w:val="0"/>
                <w:numId w:val="7"/>
              </w:numPr>
              <w:tabs>
                <w:tab w:val="num" w:pos="359"/>
              </w:tabs>
              <w:autoSpaceDE/>
              <w:adjustRightInd/>
              <w:ind w:left="359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Допущено много фактических неточностей.</w:t>
            </w:r>
          </w:p>
          <w:p w:rsidR="001230C2" w:rsidRPr="00804D02" w:rsidRDefault="001230C2" w:rsidP="00A50588">
            <w:pPr>
              <w:pStyle w:val="a6"/>
              <w:widowControl/>
              <w:numPr>
                <w:ilvl w:val="0"/>
                <w:numId w:val="7"/>
              </w:numPr>
              <w:tabs>
                <w:tab w:val="num" w:pos="359"/>
              </w:tabs>
              <w:autoSpaceDE/>
              <w:adjustRightInd/>
              <w:ind w:left="359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Нарушена последовательность изложения мыслей во всех частях работы, отсутствует связь между ними, часты случаи неправильного словоупотребления.</w:t>
            </w:r>
          </w:p>
          <w:p w:rsidR="001230C2" w:rsidRPr="00804D02" w:rsidRDefault="001230C2" w:rsidP="00A50588">
            <w:pPr>
              <w:pStyle w:val="a6"/>
              <w:widowControl/>
              <w:numPr>
                <w:ilvl w:val="0"/>
                <w:numId w:val="7"/>
              </w:numPr>
              <w:tabs>
                <w:tab w:val="num" w:pos="359"/>
              </w:tabs>
              <w:autoSpaceDE/>
              <w:adjustRightInd/>
              <w:ind w:left="359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</w:t>
            </w:r>
          </w:p>
          <w:p w:rsidR="001230C2" w:rsidRPr="00804D02" w:rsidRDefault="001230C2" w:rsidP="00A50588">
            <w:pPr>
              <w:pStyle w:val="a6"/>
              <w:widowControl/>
              <w:numPr>
                <w:ilvl w:val="0"/>
                <w:numId w:val="7"/>
              </w:numPr>
              <w:tabs>
                <w:tab w:val="num" w:pos="359"/>
              </w:tabs>
              <w:autoSpaceDE/>
              <w:adjustRightInd/>
              <w:ind w:left="359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Нарушено стилевое единство текста.</w:t>
            </w:r>
          </w:p>
          <w:p w:rsidR="001230C2" w:rsidRPr="00804D02" w:rsidRDefault="001230C2" w:rsidP="00A50588">
            <w:pPr>
              <w:pStyle w:val="a6"/>
              <w:ind w:left="-1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В целом в работе допущено 6 недочетов в содержании и до 7 речевых недочетов.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C2" w:rsidRPr="00804D02" w:rsidRDefault="001230C2" w:rsidP="005953D0">
            <w:pPr>
              <w:pStyle w:val="a6"/>
              <w:ind w:left="0"/>
              <w:rPr>
                <w:sz w:val="22"/>
                <w:szCs w:val="22"/>
              </w:rPr>
            </w:pPr>
            <w:r w:rsidRPr="00804D02">
              <w:rPr>
                <w:sz w:val="22"/>
                <w:szCs w:val="22"/>
              </w:rPr>
              <w:t>Допускаются: 7 орфографических и 7 пунктуационных ошибок, или 6 орфографических и 8 пунктуационных ошибок, 5 орфографических и 9 пунктуационных ошибок, 8 орфографических и 6 пунктуационных ошибок, а также 7 грамматических ошибок.</w:t>
            </w:r>
          </w:p>
        </w:tc>
      </w:tr>
    </w:tbl>
    <w:p w:rsidR="001230C2" w:rsidRDefault="001230C2" w:rsidP="001230C2">
      <w:pPr>
        <w:pStyle w:val="a6"/>
        <w:ind w:left="0" w:firstLine="540"/>
        <w:rPr>
          <w:sz w:val="24"/>
          <w:szCs w:val="24"/>
        </w:rPr>
      </w:pPr>
    </w:p>
    <w:p w:rsidR="00E913F9" w:rsidRDefault="00E913F9" w:rsidP="001230C2">
      <w:pPr>
        <w:pStyle w:val="a6"/>
        <w:ind w:left="0" w:firstLine="540"/>
        <w:rPr>
          <w:sz w:val="24"/>
          <w:szCs w:val="24"/>
        </w:rPr>
      </w:pPr>
    </w:p>
    <w:p w:rsidR="001230C2" w:rsidRDefault="001230C2" w:rsidP="001230C2">
      <w:pPr>
        <w:ind w:firstLine="567"/>
        <w:rPr>
          <w:sz w:val="20"/>
          <w:szCs w:val="20"/>
        </w:rPr>
      </w:pPr>
      <w:r>
        <w:t>Примечание. 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отметку за сочинение на один балл.</w:t>
      </w:r>
    </w:p>
    <w:p w:rsidR="001230C2" w:rsidRDefault="001230C2" w:rsidP="001230C2">
      <w:pPr>
        <w:ind w:firstLine="567"/>
      </w:pPr>
      <w:r>
        <w:t>2. Первая отметка (за содержание и речь)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D209C1" w:rsidRDefault="00D209C1" w:rsidP="00D209C1">
      <w:pPr>
        <w:ind w:firstLine="567"/>
      </w:pPr>
      <w:r>
        <w:t>3. .Если объем сочинения в полтора-два раза больше указанного в настоящих нормах,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орфографических, 2 пунктуационных и 2 грамматических ошибках или при соотношениях: 2—3—2, 2—2—3; «3» ставится при соотношениях: 6—4—4, 4—6—4, 4—4—6.</w:t>
      </w:r>
    </w:p>
    <w:p w:rsidR="00D209C1" w:rsidRDefault="00D209C1" w:rsidP="00D209C1">
      <w:pPr>
        <w:ind w:firstLine="567"/>
      </w:pPr>
      <w:r>
        <w:t>При выставлении оценки «5» превышение объема сочинения не принимается во внимание.</w:t>
      </w:r>
    </w:p>
    <w:p w:rsidR="001230C2" w:rsidRDefault="00D209C1" w:rsidP="001230C2">
      <w:pPr>
        <w:ind w:firstLine="567"/>
      </w:pPr>
      <w:r>
        <w:t>4</w:t>
      </w:r>
      <w:r w:rsidR="001230C2">
        <w:t>. На оценку сочинения  распространяются положения об однотипных и негрубых ошибках, а также о сделанных учеником исправлениях.</w:t>
      </w:r>
    </w:p>
    <w:p w:rsidR="00E65FF1" w:rsidRDefault="00E65FF1" w:rsidP="00CB138E">
      <w:pPr>
        <w:ind w:firstLine="567"/>
        <w:jc w:val="center"/>
        <w:rPr>
          <w:b/>
        </w:rPr>
      </w:pPr>
    </w:p>
    <w:p w:rsidR="00CB138E" w:rsidRPr="00CB138E" w:rsidRDefault="00CB138E" w:rsidP="00CB138E">
      <w:pPr>
        <w:ind w:firstLine="567"/>
        <w:jc w:val="center"/>
        <w:rPr>
          <w:b/>
        </w:rPr>
      </w:pPr>
      <w:r w:rsidRPr="00CB138E">
        <w:rPr>
          <w:b/>
        </w:rPr>
        <w:t>Ошибки и недочеты в сочинениях и изложениях</w:t>
      </w:r>
    </w:p>
    <w:p w:rsidR="00CB138E" w:rsidRPr="00CB138E" w:rsidRDefault="00CB138E" w:rsidP="00CB138E">
      <w:pPr>
        <w:ind w:firstLine="567"/>
        <w:jc w:val="center"/>
        <w:rPr>
          <w:b/>
        </w:rPr>
      </w:pPr>
    </w:p>
    <w:p w:rsidR="00E65FF1" w:rsidRDefault="00CB138E" w:rsidP="00E65FF1">
      <w:pPr>
        <w:ind w:firstLine="567"/>
        <w:jc w:val="both"/>
      </w:pPr>
      <w:r w:rsidRPr="00E65FF1">
        <w:t>Следует различать понятия «ошибка» и «недочет». Ошибка - это нарушение требований к правильности речи, нарушение норм литературного языка. О ней мы говорим «так сказать нельзя». Недочет - это нарушение рекомендаций, связанных с понятием хорошей, коммуникативно-целесообразной речи. Ошибку мы оцениваем с позиции «это неправильно», недочет - с позиции «это хуже, чем могло бы быть сказано или написано». Другими словами, недочет - это скорее не ошибка, а некоторая шероховатость речи.</w:t>
      </w:r>
    </w:p>
    <w:p w:rsidR="00E65FF1" w:rsidRDefault="00CB138E" w:rsidP="00E65FF1">
      <w:pPr>
        <w:ind w:firstLine="567"/>
        <w:jc w:val="both"/>
      </w:pPr>
      <w:r w:rsidRPr="00E65FF1">
        <w:t>Речевые недочеты свидетельствуют о том, что школьник не научился подчинять отбор слов и выражений задаче речи. Выбранные им языковые средства неточно передают мысль или искажают ее, не раскрывают отношения автора к описываемым фактам, не</w:t>
      </w:r>
      <w:r w:rsidRPr="00CB138E">
        <w:rPr>
          <w:b/>
        </w:rPr>
        <w:t xml:space="preserve"> соответствуют </w:t>
      </w:r>
      <w:r w:rsidRPr="00E65FF1">
        <w:t>стилю изложения.</w:t>
      </w:r>
    </w:p>
    <w:p w:rsidR="00CB138E" w:rsidRPr="00E65FF1" w:rsidRDefault="00CB138E" w:rsidP="00E65FF1">
      <w:pPr>
        <w:ind w:firstLine="567"/>
        <w:jc w:val="both"/>
      </w:pPr>
      <w:r w:rsidRPr="00E65FF1">
        <w:rPr>
          <w:i/>
        </w:rPr>
        <w:t xml:space="preserve"> Речевыми недочетами</w:t>
      </w:r>
      <w:r w:rsidRPr="00E65FF1">
        <w:t xml:space="preserve"> можно считать:</w:t>
      </w:r>
    </w:p>
    <w:p w:rsidR="00CB138E" w:rsidRPr="00E65FF1" w:rsidRDefault="00CB138E" w:rsidP="0044118F">
      <w:pPr>
        <w:jc w:val="both"/>
      </w:pPr>
      <w:r w:rsidRPr="00E65FF1">
        <w:t>- повторение одного и того же слова;</w:t>
      </w:r>
    </w:p>
    <w:p w:rsidR="00CB138E" w:rsidRPr="00E65FF1" w:rsidRDefault="00CB138E" w:rsidP="0044118F">
      <w:pPr>
        <w:jc w:val="both"/>
      </w:pPr>
      <w:r w:rsidRPr="00E65FF1">
        <w:lastRenderedPageBreak/>
        <w:t>- однообразие словарных конструкций;</w:t>
      </w:r>
    </w:p>
    <w:p w:rsidR="00CB138E" w:rsidRPr="00E65FF1" w:rsidRDefault="00CB138E" w:rsidP="0044118F">
      <w:pPr>
        <w:jc w:val="both"/>
      </w:pPr>
      <w:r w:rsidRPr="00E65FF1">
        <w:t>- неудачный порядок слов;</w:t>
      </w:r>
    </w:p>
    <w:p w:rsidR="00CB138E" w:rsidRPr="00E65FF1" w:rsidRDefault="00CB138E" w:rsidP="0044118F">
      <w:pPr>
        <w:jc w:val="both"/>
      </w:pPr>
      <w:r w:rsidRPr="00E65FF1">
        <w:t>- различного рода стилевые смешения.</w:t>
      </w:r>
    </w:p>
    <w:p w:rsidR="00CB138E" w:rsidRPr="00E65FF1" w:rsidRDefault="00CB138E" w:rsidP="00E65FF1">
      <w:pPr>
        <w:ind w:firstLine="567"/>
        <w:jc w:val="both"/>
      </w:pPr>
    </w:p>
    <w:p w:rsidR="00CB138E" w:rsidRPr="00E65FF1" w:rsidRDefault="00CB138E" w:rsidP="00E65FF1">
      <w:pPr>
        <w:ind w:firstLine="567"/>
        <w:jc w:val="both"/>
      </w:pPr>
      <w:r w:rsidRPr="00E65FF1">
        <w:t>Ошибки в содержании сочинений и изложений</w:t>
      </w:r>
    </w:p>
    <w:p w:rsidR="00E65FF1" w:rsidRDefault="00CB138E" w:rsidP="00E65FF1">
      <w:pPr>
        <w:ind w:firstLine="567"/>
        <w:jc w:val="both"/>
      </w:pPr>
      <w:r w:rsidRPr="00E65FF1">
        <w:t xml:space="preserve">Ошибки в содержании сочинения или изложения показывают, что ученик не овладел полностью умением составлять программу высказывания: недостаточно знаком с фактическим материалом по теме высказывания; не умеет отбирать сведения так, чтобы раскрыть заявленную тему; не владеет логикой изложения. </w:t>
      </w:r>
    </w:p>
    <w:p w:rsidR="00CB138E" w:rsidRPr="00E65FF1" w:rsidRDefault="00CB138E" w:rsidP="00E65FF1">
      <w:pPr>
        <w:ind w:firstLine="567"/>
        <w:jc w:val="both"/>
        <w:rPr>
          <w:i/>
        </w:rPr>
      </w:pPr>
      <w:r w:rsidRPr="00E65FF1">
        <w:rPr>
          <w:i/>
        </w:rPr>
        <w:t>Фактические ошибки</w:t>
      </w:r>
    </w:p>
    <w:p w:rsidR="00CB138E" w:rsidRPr="00E65FF1" w:rsidRDefault="00CB138E" w:rsidP="00E65FF1">
      <w:pPr>
        <w:jc w:val="both"/>
      </w:pPr>
      <w:r w:rsidRPr="00E65FF1">
        <w:t>В изложении:</w:t>
      </w:r>
    </w:p>
    <w:p w:rsidR="00CB138E" w:rsidRPr="00E65FF1" w:rsidRDefault="00CB138E" w:rsidP="00E65FF1">
      <w:pPr>
        <w:jc w:val="both"/>
      </w:pPr>
      <w:r w:rsidRPr="00E65FF1">
        <w:t>неточности, искажения текста в обозначении времени, места событий, последовательности действий, причинно-следственных связей.</w:t>
      </w:r>
    </w:p>
    <w:p w:rsidR="00CB138E" w:rsidRPr="00E65FF1" w:rsidRDefault="00CB138E" w:rsidP="00E65FF1">
      <w:pPr>
        <w:jc w:val="both"/>
      </w:pPr>
      <w:r w:rsidRPr="00E65FF1">
        <w:t>В сочинении:</w:t>
      </w:r>
    </w:p>
    <w:p w:rsidR="00CB138E" w:rsidRPr="00E65FF1" w:rsidRDefault="00CB138E" w:rsidP="00E65FF1">
      <w:pPr>
        <w:jc w:val="both"/>
      </w:pPr>
      <w:r w:rsidRPr="00E65FF1">
        <w:t>искажение имевших место событий, неточное воспроизведение источников, имен собственных, мест событий, дат.</w:t>
      </w:r>
    </w:p>
    <w:p w:rsidR="00CB138E" w:rsidRPr="00E65FF1" w:rsidRDefault="00CB138E" w:rsidP="00E65FF1">
      <w:pPr>
        <w:ind w:firstLine="567"/>
        <w:jc w:val="both"/>
        <w:rPr>
          <w:i/>
        </w:rPr>
      </w:pPr>
      <w:r w:rsidRPr="00E65FF1">
        <w:rPr>
          <w:i/>
        </w:rPr>
        <w:t>Логические ошибки</w:t>
      </w:r>
    </w:p>
    <w:p w:rsidR="00CB138E" w:rsidRPr="00E65FF1" w:rsidRDefault="00CB138E" w:rsidP="00E65FF1">
      <w:pPr>
        <w:jc w:val="both"/>
      </w:pPr>
      <w:r w:rsidRPr="00E65FF1">
        <w:t>-нарушение последовательности в высказывании;</w:t>
      </w:r>
    </w:p>
    <w:p w:rsidR="00CB138E" w:rsidRPr="00E65FF1" w:rsidRDefault="00CB138E" w:rsidP="00E65FF1">
      <w:pPr>
        <w:jc w:val="both"/>
      </w:pPr>
      <w:r w:rsidRPr="00E65FF1">
        <w:t>-отсутствие связи между частями сочинения (изложения) и между предложениями;</w:t>
      </w:r>
    </w:p>
    <w:p w:rsidR="00CB138E" w:rsidRPr="00E65FF1" w:rsidRDefault="00CB138E" w:rsidP="00E65FF1">
      <w:pPr>
        <w:jc w:val="both"/>
      </w:pPr>
      <w:r w:rsidRPr="00E65FF1">
        <w:t>-неоправданное повторение высказанной ранее мысли;</w:t>
      </w:r>
    </w:p>
    <w:p w:rsidR="00CB138E" w:rsidRPr="00E65FF1" w:rsidRDefault="00CB138E" w:rsidP="00E65FF1">
      <w:pPr>
        <w:jc w:val="both"/>
      </w:pPr>
      <w:r w:rsidRPr="00E65FF1">
        <w:t xml:space="preserve">-раздробление одной микротемы другой </w:t>
      </w:r>
      <w:proofErr w:type="spellStart"/>
      <w:r w:rsidRPr="00E65FF1">
        <w:t>микротемой</w:t>
      </w:r>
      <w:proofErr w:type="spellEnd"/>
      <w:r w:rsidRPr="00E65FF1">
        <w:t>;</w:t>
      </w:r>
    </w:p>
    <w:p w:rsidR="00CB138E" w:rsidRPr="00E65FF1" w:rsidRDefault="00CB138E" w:rsidP="00E65FF1">
      <w:pPr>
        <w:jc w:val="both"/>
      </w:pPr>
      <w:r w:rsidRPr="00E65FF1">
        <w:t>-несоразмерность частей высказывания или отсутствие необходимых частей;</w:t>
      </w:r>
    </w:p>
    <w:p w:rsidR="00CB138E" w:rsidRPr="00E65FF1" w:rsidRDefault="00CB138E" w:rsidP="00E65FF1">
      <w:pPr>
        <w:jc w:val="both"/>
      </w:pPr>
      <w:r w:rsidRPr="00E65FF1">
        <w:t>-перестановка частей текста (если она не обусловлена заданием к изложению);</w:t>
      </w:r>
    </w:p>
    <w:p w:rsidR="00CB138E" w:rsidRPr="00E65FF1" w:rsidRDefault="00CB138E" w:rsidP="00E65FF1">
      <w:pPr>
        <w:jc w:val="both"/>
      </w:pPr>
      <w:r w:rsidRPr="00E65FF1">
        <w:t>-неоправданная подмена лица, от которого ведется повествование. К примеру, повествование ведется сначала от первого, а потом от третьего лица.</w:t>
      </w:r>
    </w:p>
    <w:p w:rsidR="00CB138E" w:rsidRPr="00E65FF1" w:rsidRDefault="00CB138E" w:rsidP="00E65FF1">
      <w:pPr>
        <w:ind w:firstLine="567"/>
        <w:jc w:val="both"/>
        <w:rPr>
          <w:i/>
        </w:rPr>
      </w:pPr>
      <w:r w:rsidRPr="00E65FF1">
        <w:rPr>
          <w:i/>
        </w:rPr>
        <w:t>Речевые ошибки</w:t>
      </w:r>
    </w:p>
    <w:p w:rsidR="00CB138E" w:rsidRPr="00E65FF1" w:rsidRDefault="00CB138E" w:rsidP="00E65FF1">
      <w:pPr>
        <w:ind w:firstLine="567"/>
        <w:jc w:val="both"/>
      </w:pPr>
      <w:r w:rsidRPr="00E65FF1">
        <w:t xml:space="preserve">К речевым ошибкам относятся ошибки и недочеты в употреблении слов и построении текста. Первые, в свою очередь, делятся </w:t>
      </w:r>
      <w:proofErr w:type="gramStart"/>
      <w:r w:rsidRPr="00E65FF1">
        <w:t>на</w:t>
      </w:r>
      <w:proofErr w:type="gramEnd"/>
      <w:r w:rsidRPr="00E65FF1">
        <w:t xml:space="preserve"> семантические и стилистические.</w:t>
      </w:r>
    </w:p>
    <w:p w:rsidR="00CB138E" w:rsidRPr="00E65FF1" w:rsidRDefault="00CB138E" w:rsidP="00E65FF1">
      <w:pPr>
        <w:jc w:val="both"/>
      </w:pPr>
      <w:r w:rsidRPr="00E65FF1">
        <w:t>К речевым семантическим ошибкам можно отнести следующие нарушения:</w:t>
      </w:r>
    </w:p>
    <w:p w:rsidR="00CB138E" w:rsidRPr="00E65FF1" w:rsidRDefault="00CB138E" w:rsidP="00E65FF1">
      <w:pPr>
        <w:jc w:val="both"/>
      </w:pPr>
      <w:r w:rsidRPr="00E65FF1">
        <w:t>• употребление слова в несвойственном ему значении, например: мокрыми ресницами он шлепал себя по лицу; реки с налипшими на них городами; устав ждать, братик опрокинул подбородок на стол;</w:t>
      </w:r>
    </w:p>
    <w:p w:rsidR="00CB138E" w:rsidRPr="00E65FF1" w:rsidRDefault="00CB138E" w:rsidP="00E65FF1">
      <w:pPr>
        <w:jc w:val="both"/>
      </w:pPr>
      <w:r w:rsidRPr="00E65FF1">
        <w:t xml:space="preserve">• </w:t>
      </w:r>
      <w:proofErr w:type="spellStart"/>
      <w:r w:rsidRPr="00E65FF1">
        <w:t>неразличение</w:t>
      </w:r>
      <w:proofErr w:type="spellEnd"/>
      <w:r w:rsidRPr="00E65FF1">
        <w:t xml:space="preserve"> (смешение) паронимов или синонимов, например: рука болталась, как плетень; учитель не должен потакать прихотям ребенка и идти у него на поводке;</w:t>
      </w:r>
    </w:p>
    <w:p w:rsidR="00CB138E" w:rsidRPr="00E65FF1" w:rsidRDefault="00CB138E" w:rsidP="00E65FF1">
      <w:pPr>
        <w:jc w:val="both"/>
      </w:pPr>
      <w:r w:rsidRPr="00E65FF1">
        <w:t>• нарушение лексической сочетаемости, например: Чичиков постепенно покидает город; пули не свистели над ушами;</w:t>
      </w:r>
    </w:p>
    <w:p w:rsidR="00CB138E" w:rsidRPr="00E65FF1" w:rsidRDefault="00CB138E" w:rsidP="00E65FF1">
      <w:pPr>
        <w:jc w:val="both"/>
      </w:pPr>
      <w:r w:rsidRPr="00E65FF1">
        <w:t>• употребление лишних слов, например: опустив голову вниз; он впервые познакомился с Таней случайно;</w:t>
      </w:r>
    </w:p>
    <w:p w:rsidR="00CB138E" w:rsidRPr="00E65FF1" w:rsidRDefault="00CB138E" w:rsidP="00E65FF1">
      <w:pPr>
        <w:jc w:val="both"/>
      </w:pPr>
      <w:r w:rsidRPr="00E65FF1">
        <w:t>• пропуск, недостаток нужного слова, например: Сережа смирно сидит в кресле, закутанный белой простыней, и терпеливо ждет конца (о стрижке);</w:t>
      </w:r>
    </w:p>
    <w:p w:rsidR="00CB138E" w:rsidRPr="00E65FF1" w:rsidRDefault="00CB138E" w:rsidP="00E65FF1">
      <w:pPr>
        <w:jc w:val="both"/>
      </w:pPr>
      <w:r w:rsidRPr="00E65FF1">
        <w:lastRenderedPageBreak/>
        <w:t>• стилистически неоправданное употребление ряда однокоренных слов, например: характерная черта характера; приближался все ближе и ближе;</w:t>
      </w:r>
    </w:p>
    <w:p w:rsidR="00CB138E" w:rsidRPr="00E65FF1" w:rsidRDefault="00CB138E" w:rsidP="00E65FF1">
      <w:pPr>
        <w:ind w:firstLine="567"/>
        <w:jc w:val="both"/>
      </w:pPr>
      <w:r w:rsidRPr="00E65FF1">
        <w:t>Стилистические ошибки представляют собой следующие нарушения, которые связаны с требованиями к выразительности речи:</w:t>
      </w:r>
    </w:p>
    <w:p w:rsidR="00CB138E" w:rsidRPr="00E65FF1" w:rsidRDefault="00CB138E" w:rsidP="00E65FF1">
      <w:pPr>
        <w:ind w:firstLine="567"/>
        <w:jc w:val="both"/>
      </w:pPr>
    </w:p>
    <w:p w:rsidR="00CB138E" w:rsidRPr="00E65FF1" w:rsidRDefault="00CB138E" w:rsidP="00E65FF1">
      <w:pPr>
        <w:jc w:val="both"/>
      </w:pPr>
      <w:r w:rsidRPr="00E65FF1">
        <w:t>• неоправданное употребление в авторской речи диалектных и просторечных слов, например: У Кити было два парня: Левин и Вронский;</w:t>
      </w:r>
    </w:p>
    <w:p w:rsidR="00CB138E" w:rsidRPr="00E65FF1" w:rsidRDefault="00CB138E" w:rsidP="00E65FF1">
      <w:pPr>
        <w:jc w:val="both"/>
      </w:pPr>
      <w:r w:rsidRPr="00E65FF1">
        <w:t>• неуместное употребление эмоционально окрашенных слов и конструкций, особенно в авторской речи, например: Рядом сидит папа (вместоотец) одного из малышей;</w:t>
      </w:r>
    </w:p>
    <w:p w:rsidR="00CB138E" w:rsidRPr="00E65FF1" w:rsidRDefault="00CB138E" w:rsidP="00E65FF1">
      <w:pPr>
        <w:jc w:val="both"/>
      </w:pPr>
      <w:r w:rsidRPr="00E65FF1">
        <w:t>• смешение лексики разных исторических эпох;</w:t>
      </w:r>
    </w:p>
    <w:p w:rsidR="00CB138E" w:rsidRPr="00E65FF1" w:rsidRDefault="00CB138E" w:rsidP="00E65FF1">
      <w:pPr>
        <w:jc w:val="both"/>
      </w:pPr>
      <w:r w:rsidRPr="00E65FF1">
        <w:t>• употребление штампов.</w:t>
      </w:r>
    </w:p>
    <w:p w:rsidR="00CB138E" w:rsidRPr="00E65FF1" w:rsidRDefault="00CB138E" w:rsidP="00E65FF1">
      <w:pPr>
        <w:ind w:firstLine="567"/>
        <w:jc w:val="both"/>
      </w:pPr>
    </w:p>
    <w:p w:rsidR="001230C2" w:rsidRDefault="001230C2" w:rsidP="001230C2">
      <w:pPr>
        <w:ind w:firstLine="567"/>
        <w:jc w:val="center"/>
        <w:rPr>
          <w:b/>
        </w:rPr>
      </w:pPr>
      <w:r>
        <w:rPr>
          <w:b/>
        </w:rPr>
        <w:t>3. Оценка тестовых работ.</w:t>
      </w:r>
    </w:p>
    <w:p w:rsidR="001230C2" w:rsidRDefault="001230C2" w:rsidP="00BE7F2F">
      <w:r>
        <w:t>При проведении тестовых работ по литературе критерии оценок следующие:</w:t>
      </w:r>
    </w:p>
    <w:p w:rsidR="001230C2" w:rsidRDefault="001230C2" w:rsidP="00BE7F2F">
      <w:r>
        <w:rPr>
          <w:b/>
        </w:rPr>
        <w:t xml:space="preserve">«5» - </w:t>
      </w:r>
      <w:r w:rsidR="0007148A">
        <w:t>8</w:t>
      </w:r>
      <w:r>
        <w:t>0 – 100 %;</w:t>
      </w:r>
    </w:p>
    <w:p w:rsidR="001230C2" w:rsidRDefault="001230C2" w:rsidP="00BE7F2F">
      <w:r>
        <w:rPr>
          <w:b/>
        </w:rPr>
        <w:t xml:space="preserve">«4» - </w:t>
      </w:r>
      <w:r w:rsidR="0007148A">
        <w:t>65 – 7</w:t>
      </w:r>
      <w:r>
        <w:t>9 %;</w:t>
      </w:r>
    </w:p>
    <w:p w:rsidR="001230C2" w:rsidRDefault="001230C2" w:rsidP="00BE7F2F">
      <w:r>
        <w:rPr>
          <w:b/>
        </w:rPr>
        <w:t xml:space="preserve">«3» - </w:t>
      </w:r>
      <w:r w:rsidR="0007148A">
        <w:t>50 – 64</w:t>
      </w:r>
      <w:r>
        <w:t xml:space="preserve"> %;</w:t>
      </w:r>
    </w:p>
    <w:p w:rsidR="001230C2" w:rsidRDefault="001230C2" w:rsidP="00BE7F2F">
      <w:pPr>
        <w:rPr>
          <w:b/>
        </w:rPr>
      </w:pPr>
      <w:r>
        <w:rPr>
          <w:b/>
        </w:rPr>
        <w:t xml:space="preserve">«2»- </w:t>
      </w:r>
      <w:r w:rsidR="0007148A">
        <w:t>менее 50</w:t>
      </w:r>
      <w:r>
        <w:t xml:space="preserve"> %.</w:t>
      </w:r>
    </w:p>
    <w:p w:rsidR="00BC1223" w:rsidRDefault="00BC1223" w:rsidP="001230C2">
      <w:pPr>
        <w:ind w:firstLine="567"/>
        <w:rPr>
          <w:b/>
        </w:rPr>
      </w:pPr>
    </w:p>
    <w:p w:rsidR="00CB138E" w:rsidRPr="00CB138E" w:rsidRDefault="00BC1223" w:rsidP="00BC1223">
      <w:pPr>
        <w:ind w:firstLine="567"/>
        <w:jc w:val="center"/>
        <w:rPr>
          <w:b/>
        </w:rPr>
      </w:pPr>
      <w:r>
        <w:rPr>
          <w:b/>
        </w:rPr>
        <w:t xml:space="preserve">4. </w:t>
      </w:r>
      <w:r w:rsidR="00CB138E" w:rsidRPr="00CB138E">
        <w:rPr>
          <w:b/>
        </w:rPr>
        <w:t>Оценка зачетных работ.</w:t>
      </w:r>
    </w:p>
    <w:p w:rsidR="00CB138E" w:rsidRPr="00CB138E" w:rsidRDefault="00CB138E" w:rsidP="00CB138E">
      <w:pPr>
        <w:ind w:firstLine="567"/>
        <w:rPr>
          <w:b/>
        </w:rPr>
      </w:pPr>
    </w:p>
    <w:p w:rsidR="00CB138E" w:rsidRPr="00CB138E" w:rsidRDefault="00CB138E" w:rsidP="0044118F">
      <w:pPr>
        <w:ind w:firstLine="567"/>
        <w:rPr>
          <w:b/>
        </w:rPr>
      </w:pPr>
      <w:r w:rsidRPr="0044118F">
        <w:rPr>
          <w:b/>
        </w:rPr>
        <w:t>Зачет</w:t>
      </w:r>
      <w:r w:rsidRPr="0044118F">
        <w:t xml:space="preserve"> – форма проверки знаний, позволяющая реализовать дифференцированный подход. </w:t>
      </w:r>
      <w:proofErr w:type="gramStart"/>
      <w:r w:rsidRPr="0044118F">
        <w:t>Зачётные работы состоят из двух частей: теоретической и практической.</w:t>
      </w:r>
      <w:proofErr w:type="gramEnd"/>
      <w:r w:rsidRPr="0044118F">
        <w:t xml:space="preserve"> Содержание зачётной работы должно охватывать весь подлежащий усвоению материал определённой темы и обеспечивать</w:t>
      </w:r>
      <w:r w:rsidRPr="00CB138E">
        <w:rPr>
          <w:b/>
        </w:rPr>
        <w:t xml:space="preserve"> достаточную полноту проверки.</w:t>
      </w:r>
    </w:p>
    <w:p w:rsidR="00CB138E" w:rsidRPr="0044118F" w:rsidRDefault="00CB138E" w:rsidP="0044118F">
      <w:pPr>
        <w:ind w:firstLine="567"/>
      </w:pPr>
      <w:r w:rsidRPr="0044118F">
        <w:t>Зачетные работы оцениваются по следующим критериям:</w:t>
      </w:r>
    </w:p>
    <w:p w:rsidR="00CB138E" w:rsidRPr="0044118F" w:rsidRDefault="00CB138E" w:rsidP="0044118F">
      <w:r w:rsidRPr="0044118F">
        <w:t>1 часть (теоретическая) – по критериям оценки устных ответов</w:t>
      </w:r>
      <w:r w:rsidR="00BC1223">
        <w:t xml:space="preserve"> или тестовых работ</w:t>
      </w:r>
      <w:r w:rsidRPr="0044118F">
        <w:t>;</w:t>
      </w:r>
    </w:p>
    <w:p w:rsidR="00CB138E" w:rsidRPr="0044118F" w:rsidRDefault="00CB138E" w:rsidP="0044118F">
      <w:r w:rsidRPr="0044118F">
        <w:t xml:space="preserve">2 часть (практическая) – по критериям оценки </w:t>
      </w:r>
      <w:r w:rsidR="00BC1223">
        <w:t>письменных работ</w:t>
      </w:r>
      <w:r w:rsidRPr="0044118F">
        <w:t>.</w:t>
      </w:r>
    </w:p>
    <w:p w:rsidR="001230C2" w:rsidRDefault="00CB138E" w:rsidP="0044118F">
      <w:r w:rsidRPr="0044118F">
        <w:t>Каждая часть работы оценивается отдельной отметкой, но в журнал выставляется одна отметка, которая равна среднему баллу работы.</w:t>
      </w:r>
    </w:p>
    <w:p w:rsidR="00242B3A" w:rsidRDefault="00242B3A" w:rsidP="0044118F"/>
    <w:p w:rsidR="00242B3A" w:rsidRPr="00242B3A" w:rsidRDefault="00242B3A" w:rsidP="00242B3A">
      <w:pPr>
        <w:numPr>
          <w:ilvl w:val="0"/>
          <w:numId w:val="7"/>
        </w:numPr>
        <w:jc w:val="center"/>
      </w:pPr>
      <w:r>
        <w:rPr>
          <w:b/>
          <w:bCs/>
          <w:shd w:val="clear" w:color="auto" w:fill="FFFFFF"/>
        </w:rPr>
        <w:t>Оценка</w:t>
      </w:r>
      <w:r w:rsidRPr="00242B3A">
        <w:rPr>
          <w:b/>
          <w:bCs/>
          <w:shd w:val="clear" w:color="auto" w:fill="FFFFFF"/>
        </w:rPr>
        <w:t xml:space="preserve"> презентаций</w:t>
      </w:r>
      <w:r w:rsidRPr="00242B3A">
        <w:rPr>
          <w:shd w:val="clear" w:color="auto" w:fill="FFFFFF"/>
        </w:rPr>
        <w:t>  </w:t>
      </w:r>
    </w:p>
    <w:p w:rsidR="00242B3A" w:rsidRDefault="00242B3A" w:rsidP="00242B3A">
      <w:pPr>
        <w:jc w:val="center"/>
        <w:rPr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9923"/>
        <w:gridCol w:w="2274"/>
      </w:tblGrid>
      <w:tr w:rsidR="00242B3A" w:rsidTr="00242B3A">
        <w:tc>
          <w:tcPr>
            <w:tcW w:w="3085" w:type="dxa"/>
          </w:tcPr>
          <w:p w:rsidR="00242B3A" w:rsidRDefault="00242B3A" w:rsidP="00242B3A">
            <w:pPr>
              <w:jc w:val="center"/>
            </w:pPr>
            <w:r>
              <w:t>Критерии</w:t>
            </w:r>
          </w:p>
          <w:p w:rsidR="00242B3A" w:rsidRDefault="00242B3A" w:rsidP="00242B3A">
            <w:pPr>
              <w:jc w:val="center"/>
            </w:pPr>
            <w:r>
              <w:t xml:space="preserve"> оценивания</w:t>
            </w:r>
          </w:p>
        </w:tc>
        <w:tc>
          <w:tcPr>
            <w:tcW w:w="9923" w:type="dxa"/>
          </w:tcPr>
          <w:p w:rsidR="00242B3A" w:rsidRDefault="00242B3A" w:rsidP="00242B3A">
            <w:pPr>
              <w:jc w:val="center"/>
            </w:pPr>
            <w:r w:rsidRPr="00242B3A">
              <w:t>Параметры</w:t>
            </w:r>
          </w:p>
        </w:tc>
        <w:tc>
          <w:tcPr>
            <w:tcW w:w="2274" w:type="dxa"/>
          </w:tcPr>
          <w:p w:rsidR="00242B3A" w:rsidRDefault="00242B3A" w:rsidP="00242B3A">
            <w:pPr>
              <w:jc w:val="center"/>
            </w:pPr>
            <w:r w:rsidRPr="00242B3A">
              <w:t>Оценка</w:t>
            </w:r>
          </w:p>
        </w:tc>
      </w:tr>
      <w:tr w:rsidR="00BE7F2F" w:rsidTr="00242B3A">
        <w:tc>
          <w:tcPr>
            <w:tcW w:w="3085" w:type="dxa"/>
            <w:vMerge w:val="restart"/>
          </w:tcPr>
          <w:p w:rsidR="00BE7F2F" w:rsidRDefault="00BE7F2F" w:rsidP="00242B3A">
            <w:pPr>
              <w:jc w:val="center"/>
            </w:pPr>
            <w:r w:rsidRPr="00242B3A">
              <w:t xml:space="preserve">  Дизайн презентации</w:t>
            </w:r>
          </w:p>
        </w:tc>
        <w:tc>
          <w:tcPr>
            <w:tcW w:w="9923" w:type="dxa"/>
            <w:vAlign w:val="center"/>
          </w:tcPr>
          <w:p w:rsidR="00BE7F2F" w:rsidRPr="00242B3A" w:rsidRDefault="00BE7F2F" w:rsidP="00380F49">
            <w:pPr>
              <w:contextualSpacing/>
            </w:pPr>
            <w:r w:rsidRPr="00242B3A">
              <w:t>  — общий дизайн – оформление презентации логично, отвечает требованиям эстетики, и не противоречит содержанию презентации;</w:t>
            </w:r>
          </w:p>
        </w:tc>
        <w:tc>
          <w:tcPr>
            <w:tcW w:w="2274" w:type="dxa"/>
          </w:tcPr>
          <w:p w:rsidR="00BE7F2F" w:rsidRDefault="00BE7F2F" w:rsidP="00242B3A">
            <w:pPr>
              <w:jc w:val="center"/>
            </w:pPr>
          </w:p>
        </w:tc>
      </w:tr>
      <w:tr w:rsidR="00BE7F2F" w:rsidTr="00242B3A">
        <w:tc>
          <w:tcPr>
            <w:tcW w:w="3085" w:type="dxa"/>
            <w:vMerge/>
          </w:tcPr>
          <w:p w:rsidR="00BE7F2F" w:rsidRDefault="00BE7F2F" w:rsidP="00242B3A">
            <w:pPr>
              <w:jc w:val="center"/>
            </w:pPr>
          </w:p>
        </w:tc>
        <w:tc>
          <w:tcPr>
            <w:tcW w:w="9923" w:type="dxa"/>
            <w:vAlign w:val="center"/>
          </w:tcPr>
          <w:p w:rsidR="00BE7F2F" w:rsidRPr="00242B3A" w:rsidRDefault="00BE7F2F" w:rsidP="00380F49">
            <w:pPr>
              <w:contextualSpacing/>
            </w:pPr>
            <w:r w:rsidRPr="00242B3A">
              <w:t>  — диаграмма и рисунки – изображения в презентации привлекательны и соответствуют содержанию;</w:t>
            </w:r>
          </w:p>
        </w:tc>
        <w:tc>
          <w:tcPr>
            <w:tcW w:w="2274" w:type="dxa"/>
          </w:tcPr>
          <w:p w:rsidR="00BE7F2F" w:rsidRDefault="00BE7F2F" w:rsidP="00242B3A">
            <w:pPr>
              <w:jc w:val="center"/>
            </w:pPr>
          </w:p>
        </w:tc>
      </w:tr>
      <w:tr w:rsidR="00BE7F2F" w:rsidTr="00242B3A">
        <w:tc>
          <w:tcPr>
            <w:tcW w:w="3085" w:type="dxa"/>
            <w:vMerge/>
          </w:tcPr>
          <w:p w:rsidR="00BE7F2F" w:rsidRDefault="00BE7F2F" w:rsidP="00242B3A">
            <w:pPr>
              <w:jc w:val="center"/>
            </w:pPr>
          </w:p>
        </w:tc>
        <w:tc>
          <w:tcPr>
            <w:tcW w:w="9923" w:type="dxa"/>
            <w:vAlign w:val="center"/>
          </w:tcPr>
          <w:p w:rsidR="00BE7F2F" w:rsidRPr="00242B3A" w:rsidRDefault="00BE7F2F" w:rsidP="00380F49">
            <w:pPr>
              <w:contextualSpacing/>
            </w:pPr>
            <w:r w:rsidRPr="00242B3A">
              <w:t>  — текст, цвет, фон – текст легко читается, фон сочетается с графическими элементами;</w:t>
            </w:r>
          </w:p>
        </w:tc>
        <w:tc>
          <w:tcPr>
            <w:tcW w:w="2274" w:type="dxa"/>
          </w:tcPr>
          <w:p w:rsidR="00BE7F2F" w:rsidRDefault="00BE7F2F" w:rsidP="00242B3A">
            <w:pPr>
              <w:jc w:val="center"/>
            </w:pPr>
          </w:p>
        </w:tc>
      </w:tr>
      <w:tr w:rsidR="00BE7F2F" w:rsidTr="00242B3A">
        <w:tc>
          <w:tcPr>
            <w:tcW w:w="3085" w:type="dxa"/>
            <w:vMerge/>
          </w:tcPr>
          <w:p w:rsidR="00BE7F2F" w:rsidRDefault="00BE7F2F" w:rsidP="00242B3A">
            <w:pPr>
              <w:jc w:val="center"/>
            </w:pPr>
          </w:p>
        </w:tc>
        <w:tc>
          <w:tcPr>
            <w:tcW w:w="9923" w:type="dxa"/>
            <w:vAlign w:val="center"/>
          </w:tcPr>
          <w:p w:rsidR="00BE7F2F" w:rsidRPr="00242B3A" w:rsidRDefault="00BE7F2F" w:rsidP="00380F49">
            <w:pPr>
              <w:contextualSpacing/>
            </w:pPr>
            <w:r w:rsidRPr="00242B3A">
              <w:t>  — списки и таблицы – списки и таблицы в презентации выстроены и размещены корректно;</w:t>
            </w:r>
          </w:p>
        </w:tc>
        <w:tc>
          <w:tcPr>
            <w:tcW w:w="2274" w:type="dxa"/>
          </w:tcPr>
          <w:p w:rsidR="00BE7F2F" w:rsidRDefault="00BE7F2F" w:rsidP="00242B3A">
            <w:pPr>
              <w:jc w:val="center"/>
            </w:pPr>
          </w:p>
        </w:tc>
      </w:tr>
      <w:tr w:rsidR="00BE7F2F" w:rsidTr="00242B3A">
        <w:tc>
          <w:tcPr>
            <w:tcW w:w="3085" w:type="dxa"/>
            <w:vMerge/>
          </w:tcPr>
          <w:p w:rsidR="00BE7F2F" w:rsidRDefault="00BE7F2F" w:rsidP="00242B3A">
            <w:pPr>
              <w:jc w:val="center"/>
            </w:pPr>
          </w:p>
        </w:tc>
        <w:tc>
          <w:tcPr>
            <w:tcW w:w="9923" w:type="dxa"/>
            <w:vAlign w:val="center"/>
          </w:tcPr>
          <w:p w:rsidR="00BE7F2F" w:rsidRPr="00242B3A" w:rsidRDefault="00BE7F2F" w:rsidP="00380F49">
            <w:pPr>
              <w:contextualSpacing/>
            </w:pPr>
            <w:r w:rsidRPr="00242B3A">
              <w:t>  — ссылки – все ссылки работают</w:t>
            </w:r>
          </w:p>
        </w:tc>
        <w:tc>
          <w:tcPr>
            <w:tcW w:w="2274" w:type="dxa"/>
          </w:tcPr>
          <w:p w:rsidR="00BE7F2F" w:rsidRDefault="00BE7F2F" w:rsidP="00242B3A">
            <w:pPr>
              <w:jc w:val="center"/>
            </w:pPr>
          </w:p>
        </w:tc>
      </w:tr>
      <w:tr w:rsidR="00BE7F2F" w:rsidTr="00380F49">
        <w:tc>
          <w:tcPr>
            <w:tcW w:w="3085" w:type="dxa"/>
            <w:vMerge/>
          </w:tcPr>
          <w:p w:rsidR="00BE7F2F" w:rsidRDefault="00BE7F2F" w:rsidP="00242B3A">
            <w:pPr>
              <w:jc w:val="center"/>
            </w:pPr>
          </w:p>
        </w:tc>
        <w:tc>
          <w:tcPr>
            <w:tcW w:w="9923" w:type="dxa"/>
            <w:vAlign w:val="center"/>
          </w:tcPr>
          <w:p w:rsidR="00BE7F2F" w:rsidRPr="00242B3A" w:rsidRDefault="00BE7F2F" w:rsidP="00242B3A">
            <w:pPr>
              <w:contextualSpacing/>
            </w:pPr>
            <w:r w:rsidRPr="00242B3A">
              <w:t>  </w:t>
            </w:r>
            <w:r w:rsidRPr="00242B3A">
              <w:rPr>
                <w:b/>
                <w:bCs/>
              </w:rPr>
              <w:t>Средняя оценка по дизайну</w:t>
            </w:r>
          </w:p>
        </w:tc>
        <w:tc>
          <w:tcPr>
            <w:tcW w:w="2274" w:type="dxa"/>
          </w:tcPr>
          <w:p w:rsidR="00BE7F2F" w:rsidRDefault="00BE7F2F" w:rsidP="00242B3A">
            <w:pPr>
              <w:jc w:val="center"/>
            </w:pPr>
          </w:p>
        </w:tc>
      </w:tr>
      <w:tr w:rsidR="00242B3A" w:rsidTr="00380F49">
        <w:tc>
          <w:tcPr>
            <w:tcW w:w="3085" w:type="dxa"/>
            <w:vMerge w:val="restart"/>
          </w:tcPr>
          <w:p w:rsidR="00242B3A" w:rsidRDefault="00242B3A" w:rsidP="00242B3A">
            <w:pPr>
              <w:jc w:val="center"/>
            </w:pPr>
            <w:r w:rsidRPr="00242B3A">
              <w:t>Содержание</w:t>
            </w:r>
          </w:p>
        </w:tc>
        <w:tc>
          <w:tcPr>
            <w:tcW w:w="9923" w:type="dxa"/>
            <w:vAlign w:val="center"/>
          </w:tcPr>
          <w:p w:rsidR="00242B3A" w:rsidRPr="00242B3A" w:rsidRDefault="00242B3A" w:rsidP="00242B3A">
            <w:pPr>
              <w:contextualSpacing/>
            </w:pPr>
            <w:r w:rsidRPr="00242B3A">
              <w:t>  — раскрыты все аспекты темы;</w:t>
            </w:r>
          </w:p>
        </w:tc>
        <w:tc>
          <w:tcPr>
            <w:tcW w:w="2274" w:type="dxa"/>
          </w:tcPr>
          <w:p w:rsidR="00242B3A" w:rsidRDefault="00242B3A" w:rsidP="00242B3A">
            <w:pPr>
              <w:jc w:val="center"/>
            </w:pPr>
          </w:p>
        </w:tc>
      </w:tr>
      <w:tr w:rsidR="00242B3A" w:rsidTr="00380F49">
        <w:tc>
          <w:tcPr>
            <w:tcW w:w="3085" w:type="dxa"/>
            <w:vMerge/>
          </w:tcPr>
          <w:p w:rsidR="00242B3A" w:rsidRDefault="00242B3A" w:rsidP="00242B3A">
            <w:pPr>
              <w:jc w:val="center"/>
            </w:pPr>
          </w:p>
        </w:tc>
        <w:tc>
          <w:tcPr>
            <w:tcW w:w="9923" w:type="dxa"/>
            <w:vAlign w:val="center"/>
          </w:tcPr>
          <w:p w:rsidR="00242B3A" w:rsidRPr="00242B3A" w:rsidRDefault="00242B3A" w:rsidP="00242B3A">
            <w:pPr>
              <w:contextualSpacing/>
            </w:pPr>
            <w:r w:rsidRPr="00242B3A">
              <w:t>  — материал изложен в доступной форме;</w:t>
            </w:r>
          </w:p>
        </w:tc>
        <w:tc>
          <w:tcPr>
            <w:tcW w:w="2274" w:type="dxa"/>
          </w:tcPr>
          <w:p w:rsidR="00242B3A" w:rsidRDefault="00242B3A" w:rsidP="00242B3A">
            <w:pPr>
              <w:jc w:val="center"/>
            </w:pPr>
          </w:p>
        </w:tc>
      </w:tr>
      <w:tr w:rsidR="00242B3A" w:rsidTr="00380F49">
        <w:tc>
          <w:tcPr>
            <w:tcW w:w="3085" w:type="dxa"/>
            <w:vMerge/>
          </w:tcPr>
          <w:p w:rsidR="00242B3A" w:rsidRDefault="00242B3A" w:rsidP="00242B3A">
            <w:pPr>
              <w:jc w:val="center"/>
            </w:pPr>
          </w:p>
        </w:tc>
        <w:tc>
          <w:tcPr>
            <w:tcW w:w="9923" w:type="dxa"/>
            <w:vAlign w:val="center"/>
          </w:tcPr>
          <w:p w:rsidR="00242B3A" w:rsidRPr="00242B3A" w:rsidRDefault="00242B3A" w:rsidP="00242B3A">
            <w:pPr>
              <w:contextualSpacing/>
            </w:pPr>
            <w:r w:rsidRPr="00242B3A">
              <w:t>  — систематизированный набор оригинальных рисунков;</w:t>
            </w:r>
          </w:p>
        </w:tc>
        <w:tc>
          <w:tcPr>
            <w:tcW w:w="2274" w:type="dxa"/>
          </w:tcPr>
          <w:p w:rsidR="00242B3A" w:rsidRDefault="00242B3A" w:rsidP="00242B3A">
            <w:pPr>
              <w:jc w:val="center"/>
            </w:pPr>
          </w:p>
        </w:tc>
      </w:tr>
      <w:tr w:rsidR="00242B3A" w:rsidTr="00380F49">
        <w:tc>
          <w:tcPr>
            <w:tcW w:w="3085" w:type="dxa"/>
            <w:vMerge/>
          </w:tcPr>
          <w:p w:rsidR="00242B3A" w:rsidRDefault="00242B3A" w:rsidP="00242B3A">
            <w:pPr>
              <w:jc w:val="center"/>
            </w:pPr>
          </w:p>
        </w:tc>
        <w:tc>
          <w:tcPr>
            <w:tcW w:w="9923" w:type="dxa"/>
            <w:vAlign w:val="center"/>
          </w:tcPr>
          <w:p w:rsidR="00242B3A" w:rsidRPr="00242B3A" w:rsidRDefault="00242B3A" w:rsidP="00242B3A">
            <w:pPr>
              <w:contextualSpacing/>
            </w:pPr>
            <w:r w:rsidRPr="00242B3A">
              <w:t>  — слайды расположены в логической последовательности;</w:t>
            </w:r>
          </w:p>
        </w:tc>
        <w:tc>
          <w:tcPr>
            <w:tcW w:w="2274" w:type="dxa"/>
          </w:tcPr>
          <w:p w:rsidR="00242B3A" w:rsidRDefault="00242B3A" w:rsidP="00242B3A">
            <w:pPr>
              <w:jc w:val="center"/>
            </w:pPr>
          </w:p>
        </w:tc>
      </w:tr>
      <w:tr w:rsidR="00242B3A" w:rsidTr="00380F49">
        <w:tc>
          <w:tcPr>
            <w:tcW w:w="3085" w:type="dxa"/>
            <w:vMerge/>
          </w:tcPr>
          <w:p w:rsidR="00242B3A" w:rsidRDefault="00242B3A" w:rsidP="00242B3A">
            <w:pPr>
              <w:jc w:val="center"/>
            </w:pPr>
          </w:p>
        </w:tc>
        <w:tc>
          <w:tcPr>
            <w:tcW w:w="9923" w:type="dxa"/>
            <w:vAlign w:val="center"/>
          </w:tcPr>
          <w:p w:rsidR="00242B3A" w:rsidRPr="00242B3A" w:rsidRDefault="00242B3A" w:rsidP="00242B3A">
            <w:pPr>
              <w:contextualSpacing/>
            </w:pPr>
            <w:r w:rsidRPr="00242B3A">
              <w:t>  — заключительный слайд с выводами;</w:t>
            </w:r>
          </w:p>
        </w:tc>
        <w:tc>
          <w:tcPr>
            <w:tcW w:w="2274" w:type="dxa"/>
          </w:tcPr>
          <w:p w:rsidR="00242B3A" w:rsidRDefault="00242B3A" w:rsidP="00242B3A">
            <w:pPr>
              <w:jc w:val="center"/>
            </w:pPr>
          </w:p>
        </w:tc>
      </w:tr>
      <w:tr w:rsidR="00242B3A" w:rsidTr="00380F49">
        <w:tc>
          <w:tcPr>
            <w:tcW w:w="3085" w:type="dxa"/>
            <w:vMerge/>
          </w:tcPr>
          <w:p w:rsidR="00242B3A" w:rsidRDefault="00242B3A" w:rsidP="00242B3A">
            <w:pPr>
              <w:jc w:val="center"/>
            </w:pPr>
          </w:p>
        </w:tc>
        <w:tc>
          <w:tcPr>
            <w:tcW w:w="9923" w:type="dxa"/>
            <w:vAlign w:val="center"/>
          </w:tcPr>
          <w:p w:rsidR="00242B3A" w:rsidRPr="00242B3A" w:rsidRDefault="00242B3A" w:rsidP="00242B3A">
            <w:pPr>
              <w:contextualSpacing/>
            </w:pPr>
            <w:r w:rsidRPr="00242B3A">
              <w:t>  — библиография с перечислением всех использованных ресурсов.</w:t>
            </w:r>
          </w:p>
        </w:tc>
        <w:tc>
          <w:tcPr>
            <w:tcW w:w="2274" w:type="dxa"/>
          </w:tcPr>
          <w:p w:rsidR="00242B3A" w:rsidRDefault="00242B3A" w:rsidP="00242B3A">
            <w:pPr>
              <w:jc w:val="center"/>
            </w:pPr>
          </w:p>
        </w:tc>
      </w:tr>
      <w:tr w:rsidR="00242B3A" w:rsidTr="00380F49">
        <w:tc>
          <w:tcPr>
            <w:tcW w:w="3085" w:type="dxa"/>
            <w:vMerge/>
          </w:tcPr>
          <w:p w:rsidR="00242B3A" w:rsidRDefault="00242B3A" w:rsidP="00242B3A">
            <w:pPr>
              <w:jc w:val="center"/>
            </w:pPr>
          </w:p>
        </w:tc>
        <w:tc>
          <w:tcPr>
            <w:tcW w:w="9923" w:type="dxa"/>
            <w:vAlign w:val="center"/>
          </w:tcPr>
          <w:p w:rsidR="00242B3A" w:rsidRPr="00242B3A" w:rsidRDefault="00242B3A" w:rsidP="00242B3A">
            <w:pPr>
              <w:contextualSpacing/>
            </w:pPr>
            <w:r w:rsidRPr="00242B3A">
              <w:t>  </w:t>
            </w:r>
            <w:r w:rsidRPr="00242B3A">
              <w:rPr>
                <w:b/>
                <w:bCs/>
              </w:rPr>
              <w:t>Средняя оценка по содержанию</w:t>
            </w:r>
          </w:p>
        </w:tc>
        <w:tc>
          <w:tcPr>
            <w:tcW w:w="2274" w:type="dxa"/>
          </w:tcPr>
          <w:p w:rsidR="00242B3A" w:rsidRDefault="00242B3A" w:rsidP="00242B3A">
            <w:pPr>
              <w:jc w:val="center"/>
            </w:pPr>
          </w:p>
        </w:tc>
      </w:tr>
      <w:tr w:rsidR="00242B3A" w:rsidTr="00380F49">
        <w:tc>
          <w:tcPr>
            <w:tcW w:w="3085" w:type="dxa"/>
            <w:vMerge w:val="restart"/>
          </w:tcPr>
          <w:p w:rsidR="00242B3A" w:rsidRDefault="00242B3A" w:rsidP="00242B3A">
            <w:pPr>
              <w:jc w:val="center"/>
            </w:pPr>
            <w:r w:rsidRPr="00242B3A">
              <w:t>Защита проекта</w:t>
            </w:r>
          </w:p>
        </w:tc>
        <w:tc>
          <w:tcPr>
            <w:tcW w:w="9923" w:type="dxa"/>
            <w:vAlign w:val="center"/>
          </w:tcPr>
          <w:p w:rsidR="00242B3A" w:rsidRPr="00242B3A" w:rsidRDefault="00242B3A" w:rsidP="00242B3A">
            <w:pPr>
              <w:contextualSpacing/>
            </w:pPr>
            <w:r w:rsidRPr="00242B3A">
              <w:t>  — речь учащегося чёткая и логичная;</w:t>
            </w:r>
          </w:p>
        </w:tc>
        <w:tc>
          <w:tcPr>
            <w:tcW w:w="2274" w:type="dxa"/>
          </w:tcPr>
          <w:p w:rsidR="00242B3A" w:rsidRDefault="00242B3A" w:rsidP="00242B3A">
            <w:pPr>
              <w:jc w:val="center"/>
            </w:pPr>
          </w:p>
        </w:tc>
      </w:tr>
      <w:tr w:rsidR="00242B3A" w:rsidTr="00380F49">
        <w:tc>
          <w:tcPr>
            <w:tcW w:w="3085" w:type="dxa"/>
            <w:vMerge/>
          </w:tcPr>
          <w:p w:rsidR="00242B3A" w:rsidRDefault="00242B3A" w:rsidP="00242B3A">
            <w:pPr>
              <w:jc w:val="center"/>
            </w:pPr>
          </w:p>
        </w:tc>
        <w:tc>
          <w:tcPr>
            <w:tcW w:w="9923" w:type="dxa"/>
            <w:vAlign w:val="center"/>
          </w:tcPr>
          <w:p w:rsidR="00242B3A" w:rsidRPr="00242B3A" w:rsidRDefault="00242B3A" w:rsidP="00242B3A">
            <w:pPr>
              <w:contextualSpacing/>
            </w:pPr>
            <w:r w:rsidRPr="00242B3A">
              <w:t>  — ученик владеет материалом своей темы;</w:t>
            </w:r>
          </w:p>
        </w:tc>
        <w:tc>
          <w:tcPr>
            <w:tcW w:w="2274" w:type="dxa"/>
          </w:tcPr>
          <w:p w:rsidR="00242B3A" w:rsidRDefault="00242B3A" w:rsidP="00242B3A">
            <w:pPr>
              <w:jc w:val="center"/>
            </w:pPr>
          </w:p>
        </w:tc>
      </w:tr>
      <w:tr w:rsidR="00242B3A" w:rsidTr="00380F49">
        <w:tc>
          <w:tcPr>
            <w:tcW w:w="3085" w:type="dxa"/>
            <w:vMerge/>
          </w:tcPr>
          <w:p w:rsidR="00242B3A" w:rsidRDefault="00242B3A" w:rsidP="00242B3A">
            <w:pPr>
              <w:jc w:val="center"/>
            </w:pPr>
          </w:p>
        </w:tc>
        <w:tc>
          <w:tcPr>
            <w:tcW w:w="9923" w:type="dxa"/>
            <w:vAlign w:val="center"/>
          </w:tcPr>
          <w:p w:rsidR="00242B3A" w:rsidRPr="00242B3A" w:rsidRDefault="00242B3A" w:rsidP="00242B3A">
            <w:pPr>
              <w:spacing w:line="120" w:lineRule="atLeast"/>
              <w:contextualSpacing/>
            </w:pPr>
            <w:r w:rsidRPr="00242B3A">
              <w:t>  </w:t>
            </w:r>
            <w:r w:rsidRPr="00242B3A">
              <w:rPr>
                <w:b/>
                <w:bCs/>
              </w:rPr>
              <w:t>Средняя оценка по защите проекта</w:t>
            </w:r>
          </w:p>
        </w:tc>
        <w:tc>
          <w:tcPr>
            <w:tcW w:w="2274" w:type="dxa"/>
          </w:tcPr>
          <w:p w:rsidR="00242B3A" w:rsidRDefault="00242B3A" w:rsidP="00242B3A">
            <w:pPr>
              <w:jc w:val="center"/>
            </w:pPr>
          </w:p>
        </w:tc>
      </w:tr>
      <w:tr w:rsidR="00242B3A" w:rsidTr="00380F49">
        <w:tc>
          <w:tcPr>
            <w:tcW w:w="3085" w:type="dxa"/>
          </w:tcPr>
          <w:p w:rsidR="00242B3A" w:rsidRDefault="00242B3A" w:rsidP="00242B3A">
            <w:pPr>
              <w:jc w:val="center"/>
            </w:pPr>
          </w:p>
        </w:tc>
        <w:tc>
          <w:tcPr>
            <w:tcW w:w="9923" w:type="dxa"/>
            <w:vAlign w:val="center"/>
          </w:tcPr>
          <w:p w:rsidR="00242B3A" w:rsidRPr="00242B3A" w:rsidRDefault="00242B3A" w:rsidP="00242B3A">
            <w:pPr>
              <w:spacing w:before="100" w:beforeAutospacing="1" w:after="100" w:afterAutospacing="1" w:line="120" w:lineRule="atLeast"/>
              <w:contextualSpacing/>
            </w:pPr>
            <w:r w:rsidRPr="00242B3A">
              <w:rPr>
                <w:b/>
                <w:bCs/>
              </w:rPr>
              <w:t>Итоговая оценка</w:t>
            </w:r>
          </w:p>
        </w:tc>
        <w:tc>
          <w:tcPr>
            <w:tcW w:w="2274" w:type="dxa"/>
          </w:tcPr>
          <w:p w:rsidR="00242B3A" w:rsidRDefault="00242B3A" w:rsidP="00242B3A">
            <w:pPr>
              <w:jc w:val="center"/>
            </w:pPr>
          </w:p>
        </w:tc>
      </w:tr>
    </w:tbl>
    <w:p w:rsidR="001230C2" w:rsidRDefault="00242B3A" w:rsidP="001230C2">
      <w:pPr>
        <w:rPr>
          <w:b/>
        </w:rPr>
      </w:pPr>
      <w:r w:rsidRPr="00242B3A">
        <w:rPr>
          <w:shd w:val="clear" w:color="auto" w:fill="FFFFFF"/>
        </w:rPr>
        <w:t> </w:t>
      </w:r>
      <w:r w:rsidRPr="00242B3A">
        <w:br/>
      </w:r>
      <w:r w:rsidRPr="00242B3A">
        <w:rPr>
          <w:shd w:val="clear" w:color="auto" w:fill="FFFFFF"/>
        </w:rPr>
        <w:t> </w:t>
      </w:r>
      <w:r w:rsidRPr="00242B3A">
        <w:br/>
      </w:r>
      <w:r w:rsidRPr="00242B3A">
        <w:rPr>
          <w:shd w:val="clear" w:color="auto" w:fill="FFFFFF"/>
        </w:rPr>
        <w:t> </w:t>
      </w:r>
    </w:p>
    <w:p w:rsidR="001230C2" w:rsidRPr="001676E0" w:rsidRDefault="001230C2" w:rsidP="001230C2">
      <w:pPr>
        <w:pStyle w:val="2"/>
        <w:spacing w:line="240" w:lineRule="auto"/>
        <w:ind w:left="0"/>
        <w:jc w:val="center"/>
        <w:rPr>
          <w:u w:val="single"/>
        </w:rPr>
      </w:pPr>
      <w:r w:rsidRPr="001676E0">
        <w:rPr>
          <w:b/>
          <w:sz w:val="28"/>
          <w:szCs w:val="28"/>
        </w:rPr>
        <w:t>Учебно-методическое обеспечение</w:t>
      </w:r>
    </w:p>
    <w:p w:rsidR="001230C2" w:rsidRDefault="001230C2" w:rsidP="001230C2">
      <w:r w:rsidRPr="001230C2">
        <w:rPr>
          <w:b/>
        </w:rPr>
        <w:t xml:space="preserve">Учебник </w:t>
      </w:r>
      <w:r w:rsidR="00C0465C">
        <w:t xml:space="preserve">Литература. 10 класс. </w:t>
      </w:r>
      <w:r w:rsidRPr="001230C2">
        <w:t>Учебник для общеобразовательных учреждений. Базовый и профи</w:t>
      </w:r>
      <w:r w:rsidR="00C0465C">
        <w:t>льный уровни. В 2 ч / В.И. Коровин. -  М.: Просвещение, 2012.</w:t>
      </w:r>
    </w:p>
    <w:p w:rsidR="001230C2" w:rsidRDefault="001230C2" w:rsidP="001230C2">
      <w:pPr>
        <w:rPr>
          <w:b/>
        </w:rPr>
      </w:pPr>
      <w:r>
        <w:rPr>
          <w:b/>
        </w:rPr>
        <w:t>Методическая литература:</w:t>
      </w:r>
    </w:p>
    <w:p w:rsidR="006E6527" w:rsidRDefault="006E6527" w:rsidP="006E6527">
      <w:pPr>
        <w:pStyle w:val="a6"/>
        <w:numPr>
          <w:ilvl w:val="0"/>
          <w:numId w:val="9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Аленькина</w:t>
      </w:r>
      <w:proofErr w:type="spellEnd"/>
      <w:r>
        <w:rPr>
          <w:sz w:val="24"/>
          <w:szCs w:val="24"/>
        </w:rPr>
        <w:t xml:space="preserve"> С.Н. Русская литература 2-й половины </w:t>
      </w:r>
      <w:r w:rsidRPr="006E6527">
        <w:rPr>
          <w:sz w:val="24"/>
          <w:szCs w:val="24"/>
        </w:rPr>
        <w:t>Х</w:t>
      </w:r>
      <w:proofErr w:type="gramStart"/>
      <w:r w:rsidRPr="006E6527">
        <w:rPr>
          <w:sz w:val="24"/>
          <w:szCs w:val="24"/>
        </w:rPr>
        <w:t>I</w:t>
      </w:r>
      <w:proofErr w:type="gramEnd"/>
      <w:r w:rsidRPr="006E6527">
        <w:rPr>
          <w:sz w:val="24"/>
          <w:szCs w:val="24"/>
        </w:rPr>
        <w:t>Х века</w:t>
      </w:r>
      <w:r>
        <w:rPr>
          <w:sz w:val="24"/>
          <w:szCs w:val="24"/>
        </w:rPr>
        <w:t>. 10 класс: Метод. Пособие. – СПб</w:t>
      </w:r>
      <w:proofErr w:type="gramStart"/>
      <w:r>
        <w:rPr>
          <w:sz w:val="24"/>
          <w:szCs w:val="24"/>
        </w:rPr>
        <w:t>.: «</w:t>
      </w:r>
      <w:proofErr w:type="gramEnd"/>
      <w:r>
        <w:rPr>
          <w:sz w:val="24"/>
          <w:szCs w:val="24"/>
        </w:rPr>
        <w:t>Паритет», 2001.</w:t>
      </w:r>
    </w:p>
    <w:p w:rsidR="001230C2" w:rsidRDefault="001230C2" w:rsidP="006E6527">
      <w:pPr>
        <w:pStyle w:val="a6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Беляева Н.В. Литер</w:t>
      </w:r>
      <w:r w:rsidR="00D17AAF">
        <w:rPr>
          <w:sz w:val="24"/>
          <w:szCs w:val="24"/>
        </w:rPr>
        <w:t>атура. Проверочные работы. 10</w:t>
      </w:r>
      <w:r>
        <w:rPr>
          <w:sz w:val="24"/>
          <w:szCs w:val="24"/>
        </w:rPr>
        <w:t xml:space="preserve"> клас</w:t>
      </w:r>
      <w:r w:rsidR="00D17AAF">
        <w:rPr>
          <w:sz w:val="24"/>
          <w:szCs w:val="24"/>
        </w:rPr>
        <w:t>с</w:t>
      </w:r>
      <w:r>
        <w:rPr>
          <w:sz w:val="24"/>
          <w:szCs w:val="24"/>
        </w:rPr>
        <w:t>: пособие для учителей общеобразовательных учреждений. – М.: Просвещение, 2010</w:t>
      </w:r>
      <w:r w:rsidR="00AA0873">
        <w:rPr>
          <w:sz w:val="24"/>
          <w:szCs w:val="24"/>
        </w:rPr>
        <w:t>.</w:t>
      </w:r>
    </w:p>
    <w:p w:rsidR="00A50588" w:rsidRDefault="0027754F" w:rsidP="0027754F">
      <w:pPr>
        <w:pStyle w:val="a6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Егорова Н.В. </w:t>
      </w:r>
      <w:r w:rsidRPr="00804D02">
        <w:rPr>
          <w:sz w:val="24"/>
          <w:szCs w:val="24"/>
        </w:rPr>
        <w:t>Золотарева И.В.</w:t>
      </w:r>
      <w:r>
        <w:rPr>
          <w:sz w:val="24"/>
          <w:szCs w:val="24"/>
        </w:rPr>
        <w:t>, Михайлова Т.И.</w:t>
      </w:r>
      <w:r w:rsidRPr="00804D02">
        <w:rPr>
          <w:sz w:val="24"/>
          <w:szCs w:val="24"/>
        </w:rPr>
        <w:t xml:space="preserve"> Поурочные разработки по </w:t>
      </w:r>
      <w:r>
        <w:rPr>
          <w:sz w:val="24"/>
          <w:szCs w:val="24"/>
        </w:rPr>
        <w:t xml:space="preserve">русской </w:t>
      </w:r>
      <w:r w:rsidRPr="00804D02">
        <w:rPr>
          <w:sz w:val="24"/>
          <w:szCs w:val="24"/>
        </w:rPr>
        <w:t>литературе</w:t>
      </w:r>
      <w:r>
        <w:rPr>
          <w:sz w:val="24"/>
          <w:szCs w:val="24"/>
        </w:rPr>
        <w:t xml:space="preserve"> Х</w:t>
      </w:r>
      <w:proofErr w:type="gramStart"/>
      <w:r w:rsidR="00BD40DC">
        <w:rPr>
          <w:sz w:val="24"/>
          <w:szCs w:val="24"/>
          <w:lang w:val="en-US"/>
        </w:rPr>
        <w:t>I</w:t>
      </w:r>
      <w:proofErr w:type="gramEnd"/>
      <w:r>
        <w:rPr>
          <w:sz w:val="24"/>
          <w:szCs w:val="24"/>
        </w:rPr>
        <w:t>Х века</w:t>
      </w:r>
      <w:r w:rsidRPr="00804D02">
        <w:rPr>
          <w:sz w:val="24"/>
          <w:szCs w:val="24"/>
        </w:rPr>
        <w:t xml:space="preserve">. </w:t>
      </w:r>
      <w:r w:rsidR="00BD40DC">
        <w:rPr>
          <w:sz w:val="24"/>
          <w:szCs w:val="24"/>
        </w:rPr>
        <w:t>10</w:t>
      </w:r>
      <w:r w:rsidRPr="00804D02">
        <w:rPr>
          <w:sz w:val="24"/>
          <w:szCs w:val="24"/>
        </w:rPr>
        <w:t xml:space="preserve"> класс.</w:t>
      </w:r>
      <w:r>
        <w:rPr>
          <w:sz w:val="24"/>
          <w:szCs w:val="24"/>
        </w:rPr>
        <w:t xml:space="preserve"> В. 2 ч.</w:t>
      </w:r>
      <w:r w:rsidR="00BD40DC">
        <w:rPr>
          <w:sz w:val="24"/>
          <w:szCs w:val="24"/>
        </w:rPr>
        <w:t xml:space="preserve"> — М.: ВАКО, 2009</w:t>
      </w:r>
      <w:r w:rsidRPr="00804D02">
        <w:rPr>
          <w:sz w:val="24"/>
          <w:szCs w:val="24"/>
        </w:rPr>
        <w:t>.</w:t>
      </w:r>
    </w:p>
    <w:p w:rsidR="0027754F" w:rsidRDefault="00A50588" w:rsidP="00A50588">
      <w:pPr>
        <w:pStyle w:val="a6"/>
        <w:numPr>
          <w:ilvl w:val="0"/>
          <w:numId w:val="14"/>
        </w:numPr>
        <w:rPr>
          <w:sz w:val="24"/>
          <w:szCs w:val="24"/>
        </w:rPr>
      </w:pPr>
      <w:proofErr w:type="spellStart"/>
      <w:r w:rsidRPr="00A50588">
        <w:rPr>
          <w:sz w:val="24"/>
          <w:szCs w:val="24"/>
        </w:rPr>
        <w:t>Кадашникова</w:t>
      </w:r>
      <w:proofErr w:type="spellEnd"/>
      <w:r w:rsidRPr="00A50588">
        <w:rPr>
          <w:sz w:val="24"/>
          <w:szCs w:val="24"/>
        </w:rPr>
        <w:t xml:space="preserve"> Н.Ю., Савина Л.М. Уроки литературы. 5-11 классы. Организация контроля и творческая работа. </w:t>
      </w:r>
      <w:r>
        <w:rPr>
          <w:sz w:val="24"/>
          <w:szCs w:val="24"/>
        </w:rPr>
        <w:t xml:space="preserve"> – </w:t>
      </w:r>
      <w:r w:rsidRPr="00A50588">
        <w:rPr>
          <w:sz w:val="24"/>
          <w:szCs w:val="24"/>
        </w:rPr>
        <w:t>В.: 2009. - 254 с.</w:t>
      </w:r>
    </w:p>
    <w:p w:rsidR="00AA0873" w:rsidRDefault="00217C15" w:rsidP="0027754F">
      <w:pPr>
        <w:pStyle w:val="a6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Миронова Ю.С. Литература в схемах и таблицах</w:t>
      </w:r>
      <w:r w:rsidRPr="000E0A0D">
        <w:rPr>
          <w:sz w:val="24"/>
          <w:szCs w:val="24"/>
        </w:rPr>
        <w:t xml:space="preserve">. — </w:t>
      </w:r>
      <w:r>
        <w:rPr>
          <w:sz w:val="24"/>
          <w:szCs w:val="24"/>
        </w:rPr>
        <w:t>СПб</w:t>
      </w:r>
      <w:proofErr w:type="gramStart"/>
      <w:r w:rsidRPr="000E0A0D">
        <w:rPr>
          <w:sz w:val="24"/>
          <w:szCs w:val="24"/>
        </w:rPr>
        <w:t xml:space="preserve">.: </w:t>
      </w:r>
      <w:proofErr w:type="spellStart"/>
      <w:proofErr w:type="gramEnd"/>
      <w:r>
        <w:rPr>
          <w:sz w:val="24"/>
          <w:szCs w:val="24"/>
        </w:rPr>
        <w:t>Тригон</w:t>
      </w:r>
      <w:proofErr w:type="spellEnd"/>
      <w:r>
        <w:rPr>
          <w:sz w:val="24"/>
          <w:szCs w:val="24"/>
        </w:rPr>
        <w:t>, 2009</w:t>
      </w:r>
      <w:r w:rsidR="00AA0873">
        <w:rPr>
          <w:sz w:val="24"/>
          <w:szCs w:val="24"/>
        </w:rPr>
        <w:t>.</w:t>
      </w:r>
    </w:p>
    <w:p w:rsidR="006E6527" w:rsidRDefault="006E6527" w:rsidP="006E6527">
      <w:pPr>
        <w:pStyle w:val="a6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Мурин Д.Н. </w:t>
      </w:r>
      <w:r w:rsidRPr="006E6527">
        <w:rPr>
          <w:sz w:val="24"/>
          <w:szCs w:val="24"/>
        </w:rPr>
        <w:t>Русская литература 2-й половины Х</w:t>
      </w:r>
      <w:proofErr w:type="gramStart"/>
      <w:r w:rsidRPr="006E6527">
        <w:rPr>
          <w:sz w:val="24"/>
          <w:szCs w:val="24"/>
        </w:rPr>
        <w:t>I</w:t>
      </w:r>
      <w:proofErr w:type="gramEnd"/>
      <w:r w:rsidRPr="006E6527">
        <w:rPr>
          <w:sz w:val="24"/>
          <w:szCs w:val="24"/>
        </w:rPr>
        <w:t>Х века.</w:t>
      </w:r>
      <w:r>
        <w:rPr>
          <w:sz w:val="24"/>
          <w:szCs w:val="24"/>
        </w:rPr>
        <w:t xml:space="preserve"> Тематическое поурочное планирование для 10 класса. – СПб</w:t>
      </w:r>
      <w:proofErr w:type="gramStart"/>
      <w:r>
        <w:rPr>
          <w:sz w:val="24"/>
          <w:szCs w:val="24"/>
        </w:rPr>
        <w:t xml:space="preserve">.: </w:t>
      </w:r>
      <w:proofErr w:type="gramEnd"/>
      <w:r>
        <w:rPr>
          <w:sz w:val="24"/>
          <w:szCs w:val="24"/>
        </w:rPr>
        <w:t>СМИО Пресс, 1998.</w:t>
      </w:r>
    </w:p>
    <w:p w:rsidR="001230C2" w:rsidRDefault="00AA0873" w:rsidP="006E6527">
      <w:pPr>
        <w:pStyle w:val="a6"/>
        <w:numPr>
          <w:ilvl w:val="0"/>
          <w:numId w:val="14"/>
        </w:numPr>
        <w:rPr>
          <w:sz w:val="24"/>
          <w:szCs w:val="24"/>
        </w:rPr>
      </w:pPr>
      <w:r w:rsidRPr="00AA0873">
        <w:rPr>
          <w:sz w:val="24"/>
          <w:szCs w:val="24"/>
        </w:rPr>
        <w:t xml:space="preserve">Уроки литературы с применением информационных технологий. 5-11 классы. Изучение «сквозных» тем в процессе преподавания литературы. Методическое приложение с электронным интерактивным приложением. /  Сост. Г.М. </w:t>
      </w:r>
      <w:proofErr w:type="spellStart"/>
      <w:r w:rsidRPr="00AA0873">
        <w:rPr>
          <w:sz w:val="24"/>
          <w:szCs w:val="24"/>
        </w:rPr>
        <w:t>Вялкова</w:t>
      </w:r>
      <w:proofErr w:type="spellEnd"/>
      <w:r w:rsidRPr="00AA0873">
        <w:rPr>
          <w:sz w:val="24"/>
          <w:szCs w:val="24"/>
        </w:rPr>
        <w:t>, Т.А. Чернова. – М.: «Планета», 2013.</w:t>
      </w:r>
    </w:p>
    <w:p w:rsidR="00BD40DC" w:rsidRDefault="00BD40DC" w:rsidP="00BD40DC">
      <w:pPr>
        <w:pStyle w:val="a6"/>
        <w:numPr>
          <w:ilvl w:val="0"/>
          <w:numId w:val="14"/>
        </w:numPr>
      </w:pPr>
      <w:proofErr w:type="gramStart"/>
      <w:r>
        <w:rPr>
          <w:sz w:val="24"/>
          <w:szCs w:val="24"/>
        </w:rPr>
        <w:t>Чертов</w:t>
      </w:r>
      <w:proofErr w:type="gramEnd"/>
      <w:r>
        <w:rPr>
          <w:sz w:val="24"/>
          <w:szCs w:val="24"/>
        </w:rPr>
        <w:t xml:space="preserve"> В.Ф. Тесты, вопросы, задания по русской литературе </w:t>
      </w:r>
      <w:r w:rsidRPr="00BD40DC">
        <w:rPr>
          <w:sz w:val="24"/>
          <w:szCs w:val="24"/>
        </w:rPr>
        <w:t>ХIХ</w:t>
      </w:r>
      <w:r>
        <w:rPr>
          <w:sz w:val="24"/>
          <w:szCs w:val="24"/>
        </w:rPr>
        <w:t xml:space="preserve"> века: Кн. для учителя.</w:t>
      </w:r>
      <w:r w:rsidRPr="00804D02">
        <w:rPr>
          <w:sz w:val="24"/>
          <w:szCs w:val="24"/>
        </w:rPr>
        <w:t xml:space="preserve"> — М.: Прос</w:t>
      </w:r>
      <w:r>
        <w:rPr>
          <w:sz w:val="24"/>
          <w:szCs w:val="24"/>
        </w:rPr>
        <w:t>вещение, 200</w:t>
      </w:r>
      <w:r w:rsidRPr="00804D02">
        <w:rPr>
          <w:sz w:val="24"/>
          <w:szCs w:val="24"/>
        </w:rPr>
        <w:t>1</w:t>
      </w:r>
      <w:r>
        <w:t>.</w:t>
      </w:r>
    </w:p>
    <w:p w:rsidR="009B5C2D" w:rsidRPr="00BD40DC" w:rsidRDefault="009B5C2D" w:rsidP="009B5C2D">
      <w:pPr>
        <w:pStyle w:val="a6"/>
        <w:ind w:left="360"/>
      </w:pPr>
    </w:p>
    <w:p w:rsidR="001230C2" w:rsidRDefault="001230C2" w:rsidP="001230C2">
      <w:pPr>
        <w:rPr>
          <w:b/>
        </w:rPr>
      </w:pPr>
      <w:r>
        <w:rPr>
          <w:b/>
        </w:rPr>
        <w:lastRenderedPageBreak/>
        <w:t>Дидактическая литература:</w:t>
      </w:r>
    </w:p>
    <w:p w:rsidR="001230C2" w:rsidRDefault="001230C2" w:rsidP="001230C2">
      <w:pPr>
        <w:rPr>
          <w:b/>
        </w:rPr>
      </w:pPr>
    </w:p>
    <w:p w:rsidR="001230C2" w:rsidRDefault="001230C2" w:rsidP="001230C2">
      <w:pPr>
        <w:pStyle w:val="a6"/>
        <w:numPr>
          <w:ilvl w:val="0"/>
          <w:numId w:val="8"/>
        </w:numPr>
        <w:rPr>
          <w:sz w:val="24"/>
          <w:szCs w:val="24"/>
        </w:rPr>
      </w:pPr>
      <w:r w:rsidRPr="00465DA8">
        <w:rPr>
          <w:sz w:val="24"/>
          <w:szCs w:val="24"/>
        </w:rPr>
        <w:t>Анищенко Г.А. Литературный справочник.</w:t>
      </w:r>
      <w:r w:rsidR="00C9371C">
        <w:rPr>
          <w:sz w:val="24"/>
          <w:szCs w:val="24"/>
        </w:rPr>
        <w:t xml:space="preserve"> – М.,</w:t>
      </w:r>
      <w:r>
        <w:rPr>
          <w:sz w:val="24"/>
          <w:szCs w:val="24"/>
        </w:rPr>
        <w:t>2012, 176с.</w:t>
      </w:r>
    </w:p>
    <w:p w:rsidR="00AA0873" w:rsidRDefault="00AA0873" w:rsidP="00AA0873">
      <w:pPr>
        <w:pStyle w:val="a6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Анализ лирического</w:t>
      </w:r>
      <w:r w:rsidRPr="00AA0873">
        <w:rPr>
          <w:sz w:val="24"/>
          <w:szCs w:val="24"/>
        </w:rPr>
        <w:t xml:space="preserve"> произведения</w:t>
      </w:r>
      <w:proofErr w:type="gramStart"/>
      <w:r w:rsidRPr="00AA0873">
        <w:rPr>
          <w:sz w:val="24"/>
          <w:szCs w:val="24"/>
        </w:rPr>
        <w:t xml:space="preserve"> / П</w:t>
      </w:r>
      <w:proofErr w:type="gramEnd"/>
      <w:r w:rsidRPr="00AA0873">
        <w:rPr>
          <w:sz w:val="24"/>
          <w:szCs w:val="24"/>
        </w:rPr>
        <w:t xml:space="preserve">од ред. Т.Ю. Пылаевой. – М.: «Международная школа </w:t>
      </w:r>
      <w:proofErr w:type="spellStart"/>
      <w:r w:rsidRPr="00AA0873">
        <w:rPr>
          <w:sz w:val="24"/>
          <w:szCs w:val="24"/>
        </w:rPr>
        <w:t>дистантного</w:t>
      </w:r>
      <w:proofErr w:type="spellEnd"/>
      <w:r w:rsidRPr="00AA0873">
        <w:rPr>
          <w:sz w:val="24"/>
          <w:szCs w:val="24"/>
        </w:rPr>
        <w:t xml:space="preserve"> обучения», 2002</w:t>
      </w:r>
    </w:p>
    <w:p w:rsidR="00AA0873" w:rsidRDefault="00AA0873" w:rsidP="00AA0873">
      <w:pPr>
        <w:pStyle w:val="a6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Анализ эпизода художественного произведения</w:t>
      </w:r>
      <w:proofErr w:type="gramStart"/>
      <w:r>
        <w:rPr>
          <w:sz w:val="24"/>
          <w:szCs w:val="24"/>
        </w:rPr>
        <w:t xml:space="preserve"> / П</w:t>
      </w:r>
      <w:proofErr w:type="gramEnd"/>
      <w:r>
        <w:rPr>
          <w:sz w:val="24"/>
          <w:szCs w:val="24"/>
        </w:rPr>
        <w:t xml:space="preserve">од ред. Т.Ю. Пылаевой. – М.: «Международная школа </w:t>
      </w:r>
      <w:proofErr w:type="spellStart"/>
      <w:r>
        <w:rPr>
          <w:sz w:val="24"/>
          <w:szCs w:val="24"/>
        </w:rPr>
        <w:t>дистантного</w:t>
      </w:r>
      <w:proofErr w:type="spellEnd"/>
      <w:r>
        <w:rPr>
          <w:sz w:val="24"/>
          <w:szCs w:val="24"/>
        </w:rPr>
        <w:t xml:space="preserve"> обучения», 2002.</w:t>
      </w:r>
    </w:p>
    <w:p w:rsidR="001230C2" w:rsidRDefault="001230C2" w:rsidP="00936338">
      <w:pPr>
        <w:pStyle w:val="a6"/>
        <w:numPr>
          <w:ilvl w:val="0"/>
          <w:numId w:val="8"/>
        </w:numPr>
        <w:rPr>
          <w:sz w:val="24"/>
          <w:szCs w:val="24"/>
        </w:rPr>
      </w:pPr>
      <w:proofErr w:type="spellStart"/>
      <w:r w:rsidRPr="00465DA8">
        <w:rPr>
          <w:sz w:val="24"/>
          <w:szCs w:val="24"/>
        </w:rPr>
        <w:t>Граник</w:t>
      </w:r>
      <w:proofErr w:type="spellEnd"/>
      <w:r w:rsidRPr="00465DA8">
        <w:rPr>
          <w:sz w:val="24"/>
          <w:szCs w:val="24"/>
        </w:rPr>
        <w:t xml:space="preserve"> Г.Г. и др</w:t>
      </w:r>
      <w:r>
        <w:rPr>
          <w:sz w:val="24"/>
          <w:szCs w:val="24"/>
        </w:rPr>
        <w:t xml:space="preserve">. </w:t>
      </w:r>
      <w:r w:rsidRPr="00465DA8">
        <w:rPr>
          <w:sz w:val="24"/>
          <w:szCs w:val="24"/>
        </w:rPr>
        <w:t xml:space="preserve">Литература. Учимся понимать художественный текст. </w:t>
      </w:r>
      <w:r w:rsidR="00936338">
        <w:rPr>
          <w:sz w:val="24"/>
          <w:szCs w:val="24"/>
        </w:rPr>
        <w:t xml:space="preserve">Задачник-практикум. 8-11 классы. – </w:t>
      </w:r>
      <w:r w:rsidR="00936338" w:rsidRPr="00936338">
        <w:rPr>
          <w:sz w:val="24"/>
          <w:szCs w:val="24"/>
        </w:rPr>
        <w:t xml:space="preserve">М.: </w:t>
      </w:r>
      <w:proofErr w:type="spellStart"/>
      <w:r w:rsidR="00936338" w:rsidRPr="00936338">
        <w:rPr>
          <w:sz w:val="24"/>
          <w:szCs w:val="24"/>
        </w:rPr>
        <w:t>Астрель</w:t>
      </w:r>
      <w:proofErr w:type="spellEnd"/>
      <w:r w:rsidR="00936338" w:rsidRPr="00936338">
        <w:rPr>
          <w:sz w:val="24"/>
          <w:szCs w:val="24"/>
        </w:rPr>
        <w:t>, АСТ, 2003. - 352с.</w:t>
      </w:r>
    </w:p>
    <w:p w:rsidR="00FF6280" w:rsidRPr="00804D02" w:rsidRDefault="00FF6280" w:rsidP="00FF6280">
      <w:pPr>
        <w:pStyle w:val="a6"/>
        <w:numPr>
          <w:ilvl w:val="0"/>
          <w:numId w:val="8"/>
        </w:numPr>
        <w:rPr>
          <w:sz w:val="24"/>
          <w:szCs w:val="24"/>
        </w:rPr>
      </w:pPr>
      <w:r w:rsidRPr="005C7D50">
        <w:rPr>
          <w:sz w:val="24"/>
          <w:szCs w:val="24"/>
        </w:rPr>
        <w:t>Иванова Е.В.Анализ произведений русской литературы XIX века. 10 класс.</w:t>
      </w:r>
      <w:r>
        <w:rPr>
          <w:sz w:val="24"/>
          <w:szCs w:val="24"/>
        </w:rPr>
        <w:t xml:space="preserve"> – </w:t>
      </w:r>
      <w:r w:rsidRPr="005C7D50">
        <w:rPr>
          <w:sz w:val="24"/>
          <w:szCs w:val="24"/>
        </w:rPr>
        <w:t xml:space="preserve">2-е изд., </w:t>
      </w:r>
      <w:proofErr w:type="spellStart"/>
      <w:r w:rsidRPr="005C7D50">
        <w:rPr>
          <w:sz w:val="24"/>
          <w:szCs w:val="24"/>
        </w:rPr>
        <w:t>перераб</w:t>
      </w:r>
      <w:proofErr w:type="spellEnd"/>
      <w:r w:rsidRPr="005C7D50">
        <w:rPr>
          <w:sz w:val="24"/>
          <w:szCs w:val="24"/>
        </w:rPr>
        <w:t xml:space="preserve">. и доп. - М.: Экзамен, 2012. - 224 с.  </w:t>
      </w:r>
    </w:p>
    <w:p w:rsidR="00AA0873" w:rsidRDefault="009B5C2D" w:rsidP="009B5C2D">
      <w:pPr>
        <w:pStyle w:val="a6"/>
        <w:numPr>
          <w:ilvl w:val="0"/>
          <w:numId w:val="8"/>
        </w:numPr>
        <w:rPr>
          <w:sz w:val="24"/>
          <w:szCs w:val="24"/>
        </w:rPr>
      </w:pPr>
      <w:proofErr w:type="spellStart"/>
      <w:r w:rsidRPr="009B5C2D">
        <w:rPr>
          <w:sz w:val="24"/>
          <w:szCs w:val="24"/>
        </w:rPr>
        <w:t>СерафимоваВ.Д.Практические</w:t>
      </w:r>
      <w:proofErr w:type="spellEnd"/>
      <w:r w:rsidRPr="009B5C2D">
        <w:rPr>
          <w:sz w:val="24"/>
          <w:szCs w:val="24"/>
        </w:rPr>
        <w:t xml:space="preserve"> материалы по литературе. Русские писатели XX и XXI веков. </w:t>
      </w:r>
      <w:r>
        <w:rPr>
          <w:sz w:val="24"/>
          <w:szCs w:val="24"/>
        </w:rPr>
        <w:t xml:space="preserve"> – </w:t>
      </w:r>
      <w:r w:rsidRPr="009B5C2D">
        <w:rPr>
          <w:sz w:val="24"/>
          <w:szCs w:val="24"/>
        </w:rPr>
        <w:t>М.: 2008. - 478 с.</w:t>
      </w:r>
    </w:p>
    <w:p w:rsidR="009B5C2D" w:rsidRPr="009B5C2D" w:rsidRDefault="009B5C2D" w:rsidP="009B5C2D">
      <w:pPr>
        <w:pStyle w:val="a6"/>
        <w:ind w:left="360"/>
        <w:rPr>
          <w:sz w:val="24"/>
          <w:szCs w:val="24"/>
        </w:rPr>
      </w:pPr>
    </w:p>
    <w:p w:rsidR="001230C2" w:rsidRDefault="001230C2" w:rsidP="001230C2">
      <w:pPr>
        <w:rPr>
          <w:b/>
        </w:rPr>
      </w:pPr>
      <w:r>
        <w:rPr>
          <w:b/>
        </w:rPr>
        <w:t>Цифровые образовательные ресурсы:</w:t>
      </w:r>
    </w:p>
    <w:p w:rsidR="001230C2" w:rsidRPr="00167E7E" w:rsidRDefault="001230C2" w:rsidP="001230C2"/>
    <w:p w:rsidR="001230C2" w:rsidRPr="008631AA" w:rsidRDefault="00FF464F" w:rsidP="007005FF">
      <w:pPr>
        <w:pStyle w:val="a6"/>
        <w:numPr>
          <w:ilvl w:val="0"/>
          <w:numId w:val="10"/>
        </w:numPr>
        <w:ind w:left="426"/>
        <w:rPr>
          <w:b/>
        </w:rPr>
      </w:pPr>
      <w:hyperlink r:id="rId11" w:history="1">
        <w:r w:rsidR="001230C2" w:rsidRPr="00167E7E">
          <w:rPr>
            <w:rStyle w:val="a9"/>
            <w:sz w:val="24"/>
            <w:szCs w:val="24"/>
            <w:lang w:val="en-US"/>
          </w:rPr>
          <w:t>http</w:t>
        </w:r>
        <w:r w:rsidR="001230C2" w:rsidRPr="00167E7E">
          <w:rPr>
            <w:rStyle w:val="a9"/>
            <w:sz w:val="24"/>
            <w:szCs w:val="24"/>
          </w:rPr>
          <w:t>://</w:t>
        </w:r>
        <w:r w:rsidR="001230C2" w:rsidRPr="00167E7E">
          <w:rPr>
            <w:rStyle w:val="a9"/>
            <w:sz w:val="24"/>
            <w:szCs w:val="24"/>
            <w:lang w:val="en-US"/>
          </w:rPr>
          <w:t>www</w:t>
        </w:r>
        <w:r w:rsidR="001230C2" w:rsidRPr="00167E7E">
          <w:rPr>
            <w:rStyle w:val="a9"/>
            <w:sz w:val="24"/>
            <w:szCs w:val="24"/>
          </w:rPr>
          <w:t>.</w:t>
        </w:r>
        <w:proofErr w:type="spellStart"/>
        <w:r w:rsidR="001230C2" w:rsidRPr="00167E7E">
          <w:rPr>
            <w:rStyle w:val="a9"/>
            <w:sz w:val="24"/>
            <w:szCs w:val="24"/>
            <w:lang w:val="en-US"/>
          </w:rPr>
          <w:t>vschool</w:t>
        </w:r>
        <w:proofErr w:type="spellEnd"/>
        <w:r w:rsidR="001230C2" w:rsidRPr="00167E7E">
          <w:rPr>
            <w:rStyle w:val="a9"/>
            <w:sz w:val="24"/>
            <w:szCs w:val="24"/>
          </w:rPr>
          <w:t>.</w:t>
        </w:r>
        <w:proofErr w:type="spellStart"/>
        <w:r w:rsidR="001230C2" w:rsidRPr="00167E7E">
          <w:rPr>
            <w:rStyle w:val="a9"/>
            <w:sz w:val="24"/>
            <w:szCs w:val="24"/>
            <w:lang w:val="en-US"/>
          </w:rPr>
          <w:t>ru</w:t>
        </w:r>
        <w:proofErr w:type="spellEnd"/>
      </w:hyperlink>
      <w:r w:rsidR="001230C2" w:rsidRPr="00167E7E">
        <w:rPr>
          <w:sz w:val="24"/>
          <w:szCs w:val="24"/>
        </w:rPr>
        <w:t xml:space="preserve"> – Виртуальная школа Кирилла и </w:t>
      </w:r>
      <w:proofErr w:type="spellStart"/>
      <w:r w:rsidR="001230C2" w:rsidRPr="00167E7E">
        <w:rPr>
          <w:sz w:val="24"/>
          <w:szCs w:val="24"/>
        </w:rPr>
        <w:t>Мефодия</w:t>
      </w:r>
      <w:proofErr w:type="spellEnd"/>
      <w:r w:rsidR="001230C2" w:rsidRPr="00167E7E">
        <w:rPr>
          <w:sz w:val="24"/>
          <w:szCs w:val="24"/>
        </w:rPr>
        <w:t>.</w:t>
      </w:r>
    </w:p>
    <w:p w:rsidR="001230C2" w:rsidRDefault="001230C2" w:rsidP="007005FF">
      <w:pPr>
        <w:numPr>
          <w:ilvl w:val="0"/>
          <w:numId w:val="10"/>
        </w:numPr>
        <w:ind w:left="426"/>
      </w:pPr>
      <w:r w:rsidRPr="008631AA">
        <w:t>http://www.</w:t>
      </w:r>
      <w:r w:rsidRPr="007049D9">
        <w:t>school-collection.edu.ru</w:t>
      </w:r>
      <w:r>
        <w:t xml:space="preserve">  - Единая коллекция цифровых образовательных ресурсов</w:t>
      </w:r>
      <w:r w:rsidR="005953D0">
        <w:t>.</w:t>
      </w:r>
    </w:p>
    <w:p w:rsidR="001230C2" w:rsidRPr="008631AA" w:rsidRDefault="00FF464F" w:rsidP="007005FF">
      <w:pPr>
        <w:numPr>
          <w:ilvl w:val="0"/>
          <w:numId w:val="10"/>
        </w:numPr>
        <w:ind w:left="426"/>
      </w:pPr>
      <w:hyperlink r:id="rId12" w:history="1">
        <w:r w:rsidR="001230C2" w:rsidRPr="0054343B">
          <w:rPr>
            <w:rStyle w:val="a9"/>
            <w:lang w:val="en-US"/>
          </w:rPr>
          <w:t>http</w:t>
        </w:r>
        <w:r w:rsidR="001230C2" w:rsidRPr="0054343B">
          <w:rPr>
            <w:rStyle w:val="a9"/>
          </w:rPr>
          <w:t>://</w:t>
        </w:r>
        <w:r w:rsidR="001230C2" w:rsidRPr="0054343B">
          <w:rPr>
            <w:rStyle w:val="a9"/>
            <w:lang w:val="en-US"/>
          </w:rPr>
          <w:t>www</w:t>
        </w:r>
        <w:r w:rsidR="001230C2" w:rsidRPr="0054343B">
          <w:rPr>
            <w:rStyle w:val="a9"/>
          </w:rPr>
          <w:t>.lit.1september.ru/</w:t>
        </w:r>
        <w:proofErr w:type="spellStart"/>
        <w:r w:rsidR="001230C2" w:rsidRPr="0054343B">
          <w:rPr>
            <w:rStyle w:val="a9"/>
          </w:rPr>
          <w:t>urok</w:t>
        </w:r>
        <w:proofErr w:type="spellEnd"/>
      </w:hyperlink>
      <w:proofErr w:type="gramStart"/>
      <w:r w:rsidR="001230C2">
        <w:t xml:space="preserve">-  </w:t>
      </w:r>
      <w:r w:rsidR="005953D0">
        <w:t>Сайт</w:t>
      </w:r>
      <w:proofErr w:type="gramEnd"/>
      <w:r w:rsidR="005953D0">
        <w:t xml:space="preserve"> «Я иду на урок литературы».</w:t>
      </w:r>
    </w:p>
    <w:p w:rsidR="001230C2" w:rsidRDefault="00FF464F" w:rsidP="007005FF">
      <w:pPr>
        <w:numPr>
          <w:ilvl w:val="0"/>
          <w:numId w:val="10"/>
        </w:numPr>
        <w:ind w:left="426"/>
      </w:pPr>
      <w:hyperlink r:id="rId13" w:history="1">
        <w:r w:rsidR="001230C2" w:rsidRPr="0054343B">
          <w:rPr>
            <w:rStyle w:val="a9"/>
          </w:rPr>
          <w:t>http://www.edu.ru</w:t>
        </w:r>
      </w:hyperlink>
      <w:r w:rsidR="001230C2">
        <w:t xml:space="preserve"> - Федеральный образовательный портал «Российское образование»</w:t>
      </w:r>
      <w:r w:rsidR="005953D0">
        <w:t>.</w:t>
      </w:r>
    </w:p>
    <w:p w:rsidR="001230C2" w:rsidRPr="0067553E" w:rsidRDefault="00FF464F" w:rsidP="007005FF">
      <w:pPr>
        <w:numPr>
          <w:ilvl w:val="0"/>
          <w:numId w:val="10"/>
        </w:numPr>
        <w:ind w:left="426"/>
      </w:pPr>
      <w:hyperlink r:id="rId14" w:history="1">
        <w:r w:rsidR="001230C2" w:rsidRPr="008631AA">
          <w:rPr>
            <w:rStyle w:val="a9"/>
            <w:lang w:val="en-US"/>
          </w:rPr>
          <w:t>http</w:t>
        </w:r>
        <w:r w:rsidR="001230C2" w:rsidRPr="0067553E">
          <w:rPr>
            <w:rStyle w:val="a9"/>
          </w:rPr>
          <w:t>://</w:t>
        </w:r>
        <w:r w:rsidR="001230C2" w:rsidRPr="0054343B">
          <w:rPr>
            <w:rStyle w:val="a9"/>
            <w:lang w:val="en-US"/>
          </w:rPr>
          <w:t>lib</w:t>
        </w:r>
        <w:r w:rsidR="001230C2" w:rsidRPr="0067553E">
          <w:rPr>
            <w:rStyle w:val="a9"/>
          </w:rPr>
          <w:t>.</w:t>
        </w:r>
        <w:proofErr w:type="spellStart"/>
        <w:r w:rsidR="001230C2" w:rsidRPr="0054343B">
          <w:rPr>
            <w:rStyle w:val="a9"/>
            <w:lang w:val="en-US"/>
          </w:rPr>
          <w:t>ru</w:t>
        </w:r>
        <w:proofErr w:type="spellEnd"/>
      </w:hyperlink>
      <w:r w:rsidR="001230C2" w:rsidRPr="0067553E">
        <w:t xml:space="preserve"> – </w:t>
      </w:r>
      <w:r w:rsidR="001230C2">
        <w:t>Библиотека Мошкова.</w:t>
      </w:r>
    </w:p>
    <w:p w:rsidR="001230C2" w:rsidRDefault="00FF464F" w:rsidP="007005FF">
      <w:pPr>
        <w:numPr>
          <w:ilvl w:val="0"/>
          <w:numId w:val="10"/>
        </w:numPr>
        <w:ind w:left="426"/>
      </w:pPr>
      <w:hyperlink r:id="rId15" w:history="1">
        <w:r w:rsidR="001230C2" w:rsidRPr="009009F2">
          <w:rPr>
            <w:rStyle w:val="a9"/>
            <w:lang w:val="en-US"/>
          </w:rPr>
          <w:t>http</w:t>
        </w:r>
        <w:r w:rsidR="001230C2" w:rsidRPr="009009F2">
          <w:rPr>
            <w:rStyle w:val="a9"/>
          </w:rPr>
          <w:t>://</w:t>
        </w:r>
        <w:r w:rsidR="001230C2" w:rsidRPr="009009F2">
          <w:rPr>
            <w:rStyle w:val="a9"/>
            <w:lang w:val="en-US"/>
          </w:rPr>
          <w:t>www</w:t>
        </w:r>
        <w:r w:rsidR="001230C2" w:rsidRPr="009009F2">
          <w:rPr>
            <w:rStyle w:val="a9"/>
          </w:rPr>
          <w:t>.</w:t>
        </w:r>
        <w:proofErr w:type="spellStart"/>
        <w:r w:rsidR="001230C2" w:rsidRPr="009009F2">
          <w:rPr>
            <w:rStyle w:val="a9"/>
            <w:lang w:val="en-US"/>
          </w:rPr>
          <w:t>alleng</w:t>
        </w:r>
        <w:proofErr w:type="spellEnd"/>
        <w:r w:rsidR="001230C2" w:rsidRPr="009009F2">
          <w:rPr>
            <w:rStyle w:val="a9"/>
          </w:rPr>
          <w:t>.</w:t>
        </w:r>
        <w:proofErr w:type="spellStart"/>
        <w:r w:rsidR="001230C2" w:rsidRPr="009009F2">
          <w:rPr>
            <w:rStyle w:val="a9"/>
            <w:lang w:val="en-US"/>
          </w:rPr>
          <w:t>ru</w:t>
        </w:r>
        <w:proofErr w:type="spellEnd"/>
        <w:r w:rsidR="001230C2" w:rsidRPr="009009F2">
          <w:rPr>
            <w:rStyle w:val="a9"/>
          </w:rPr>
          <w:t>/</w:t>
        </w:r>
        <w:proofErr w:type="spellStart"/>
        <w:r w:rsidR="001230C2" w:rsidRPr="009009F2">
          <w:rPr>
            <w:rStyle w:val="a9"/>
            <w:lang w:val="en-US"/>
          </w:rPr>
          <w:t>edu</w:t>
        </w:r>
        <w:proofErr w:type="spellEnd"/>
        <w:r w:rsidR="001230C2" w:rsidRPr="009009F2">
          <w:rPr>
            <w:rStyle w:val="a9"/>
          </w:rPr>
          <w:t>/</w:t>
        </w:r>
        <w:r w:rsidR="001230C2" w:rsidRPr="009009F2">
          <w:rPr>
            <w:rStyle w:val="a9"/>
            <w:lang w:val="en-US"/>
          </w:rPr>
          <w:t>liter</w:t>
        </w:r>
        <w:r w:rsidR="001230C2" w:rsidRPr="009009F2">
          <w:rPr>
            <w:rStyle w:val="a9"/>
          </w:rPr>
          <w:t>1.</w:t>
        </w:r>
        <w:proofErr w:type="spellStart"/>
        <w:r w:rsidR="001230C2" w:rsidRPr="009009F2">
          <w:rPr>
            <w:rStyle w:val="a9"/>
            <w:lang w:val="en-US"/>
          </w:rPr>
          <w:t>htm</w:t>
        </w:r>
        <w:proofErr w:type="spellEnd"/>
      </w:hyperlink>
      <w:r w:rsidR="001230C2">
        <w:t xml:space="preserve"> - образовательные ресурсы интернета (учебники, методическая, дидактическая литература, справочники)</w:t>
      </w:r>
      <w:r w:rsidR="005953D0">
        <w:t>.</w:t>
      </w:r>
    </w:p>
    <w:p w:rsidR="001230C2" w:rsidRDefault="00FF464F" w:rsidP="007005FF">
      <w:pPr>
        <w:numPr>
          <w:ilvl w:val="0"/>
          <w:numId w:val="10"/>
        </w:numPr>
        <w:ind w:left="426"/>
      </w:pPr>
      <w:hyperlink r:id="rId16" w:history="1">
        <w:r w:rsidR="001230C2" w:rsidRPr="00E929D6">
          <w:rPr>
            <w:rStyle w:val="a9"/>
          </w:rPr>
          <w:t>http://a4format.ru/</w:t>
        </w:r>
      </w:hyperlink>
      <w:r w:rsidR="001230C2">
        <w:t xml:space="preserve"> - виртуальная библиотека</w:t>
      </w:r>
      <w:r w:rsidR="001230C2" w:rsidRPr="0067553E">
        <w:t xml:space="preserve"> по предме</w:t>
      </w:r>
      <w:r w:rsidR="001230C2">
        <w:t>ту «Литература», предназначенная</w:t>
      </w:r>
      <w:r w:rsidR="001230C2" w:rsidRPr="0067553E">
        <w:t xml:space="preserve"> в помощь школьникам и учителям.</w:t>
      </w:r>
    </w:p>
    <w:p w:rsidR="005953D0" w:rsidRPr="009009F2" w:rsidRDefault="00FF464F" w:rsidP="007005FF">
      <w:pPr>
        <w:numPr>
          <w:ilvl w:val="0"/>
          <w:numId w:val="10"/>
        </w:numPr>
        <w:ind w:left="426"/>
      </w:pPr>
      <w:hyperlink r:id="rId17" w:history="1">
        <w:r w:rsidR="005953D0">
          <w:rPr>
            <w:rStyle w:val="a9"/>
          </w:rPr>
          <w:t>http://www.prosv.ru/ebooks</w:t>
        </w:r>
      </w:hyperlink>
      <w:r w:rsidR="005953D0">
        <w:rPr>
          <w:rStyle w:val="a9"/>
          <w:color w:val="auto"/>
          <w:u w:val="none"/>
        </w:rPr>
        <w:t xml:space="preserve"> - </w:t>
      </w:r>
      <w:r w:rsidR="005953D0">
        <w:t xml:space="preserve">Методическая литература издательства «Просвещение». </w:t>
      </w:r>
    </w:p>
    <w:p w:rsidR="001230C2" w:rsidRPr="009009F2" w:rsidRDefault="001230C2" w:rsidP="007005FF">
      <w:pPr>
        <w:ind w:firstLine="708"/>
        <w:rPr>
          <w:b/>
        </w:rPr>
      </w:pPr>
    </w:p>
    <w:p w:rsidR="0046633B" w:rsidRPr="001230C2" w:rsidRDefault="0046633B" w:rsidP="001230C2">
      <w:pPr>
        <w:shd w:val="clear" w:color="auto" w:fill="FFFFFF"/>
        <w:adjustRightInd w:val="0"/>
        <w:jc w:val="center"/>
        <w:rPr>
          <w:b/>
          <w:sz w:val="28"/>
          <w:szCs w:val="28"/>
        </w:rPr>
      </w:pPr>
    </w:p>
    <w:p w:rsidR="00EE3AC9" w:rsidRPr="00A50588" w:rsidRDefault="00EE3AC9">
      <w:pPr>
        <w:rPr>
          <w:b/>
        </w:rPr>
      </w:pPr>
    </w:p>
    <w:sectPr w:rsidR="00EE3AC9" w:rsidRPr="00A50588" w:rsidSect="00FF464F">
      <w:pgSz w:w="16838" w:h="11906" w:orient="landscape"/>
      <w:pgMar w:top="1135" w:right="63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076" w:rsidRDefault="00171076" w:rsidP="00425B0A">
      <w:r>
        <w:separator/>
      </w:r>
    </w:p>
  </w:endnote>
  <w:endnote w:type="continuationSeparator" w:id="0">
    <w:p w:rsidR="00171076" w:rsidRDefault="00171076" w:rsidP="00425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076" w:rsidRDefault="008B761A">
    <w:pPr>
      <w:pStyle w:val="ad"/>
      <w:jc w:val="right"/>
    </w:pPr>
    <w:r>
      <w:fldChar w:fldCharType="begin"/>
    </w:r>
    <w:r w:rsidR="00171076">
      <w:instrText>PAGE   \* MERGEFORMAT</w:instrText>
    </w:r>
    <w:r>
      <w:fldChar w:fldCharType="separate"/>
    </w:r>
    <w:r w:rsidR="00FF464F">
      <w:rPr>
        <w:noProof/>
      </w:rPr>
      <w:t>35</w:t>
    </w:r>
    <w:r>
      <w:rPr>
        <w:noProof/>
      </w:rPr>
      <w:fldChar w:fldCharType="end"/>
    </w:r>
  </w:p>
  <w:p w:rsidR="00171076" w:rsidRDefault="0017107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076" w:rsidRDefault="00171076" w:rsidP="00425B0A">
      <w:r>
        <w:separator/>
      </w:r>
    </w:p>
  </w:footnote>
  <w:footnote w:type="continuationSeparator" w:id="0">
    <w:p w:rsidR="00171076" w:rsidRDefault="00171076" w:rsidP="00425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7E65"/>
    <w:multiLevelType w:val="hybridMultilevel"/>
    <w:tmpl w:val="9050D206"/>
    <w:lvl w:ilvl="0" w:tplc="FFFFFFFF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B03142"/>
    <w:multiLevelType w:val="hybridMultilevel"/>
    <w:tmpl w:val="C5062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19791B"/>
    <w:multiLevelType w:val="hybridMultilevel"/>
    <w:tmpl w:val="B1825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AA63BA"/>
    <w:multiLevelType w:val="hybridMultilevel"/>
    <w:tmpl w:val="40962F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7263C98"/>
    <w:multiLevelType w:val="hybridMultilevel"/>
    <w:tmpl w:val="9FECC196"/>
    <w:lvl w:ilvl="0" w:tplc="3230AC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B937FA"/>
    <w:multiLevelType w:val="hybridMultilevel"/>
    <w:tmpl w:val="5E42A6B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>
    <w:nsid w:val="376B3F46"/>
    <w:multiLevelType w:val="hybridMultilevel"/>
    <w:tmpl w:val="494E81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93E3258"/>
    <w:multiLevelType w:val="hybridMultilevel"/>
    <w:tmpl w:val="151C2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1178FF"/>
    <w:multiLevelType w:val="hybridMultilevel"/>
    <w:tmpl w:val="494E81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6025688"/>
    <w:multiLevelType w:val="hybridMultilevel"/>
    <w:tmpl w:val="53382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620505E"/>
    <w:multiLevelType w:val="hybridMultilevel"/>
    <w:tmpl w:val="F56264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96A715A"/>
    <w:multiLevelType w:val="hybridMultilevel"/>
    <w:tmpl w:val="B75E2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BD0BEF"/>
    <w:multiLevelType w:val="hybridMultilevel"/>
    <w:tmpl w:val="F03851DE"/>
    <w:lvl w:ilvl="0" w:tplc="22881FA4">
      <w:start w:val="2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76FC6EEC"/>
    <w:multiLevelType w:val="hybridMultilevel"/>
    <w:tmpl w:val="FBC43A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CA93074"/>
    <w:multiLevelType w:val="hybridMultilevel"/>
    <w:tmpl w:val="04E05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9"/>
  </w:num>
  <w:num w:numId="10">
    <w:abstractNumId w:val="8"/>
  </w:num>
  <w:num w:numId="11">
    <w:abstractNumId w:val="13"/>
  </w:num>
  <w:num w:numId="12">
    <w:abstractNumId w:val="6"/>
  </w:num>
  <w:num w:numId="13">
    <w:abstractNumId w:val="3"/>
  </w:num>
  <w:num w:numId="14">
    <w:abstractNumId w:val="7"/>
  </w:num>
  <w:num w:numId="15">
    <w:abstractNumId w:val="14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E3AC9"/>
    <w:rsid w:val="000007AE"/>
    <w:rsid w:val="0001669B"/>
    <w:rsid w:val="00025296"/>
    <w:rsid w:val="00025F3F"/>
    <w:rsid w:val="00037D72"/>
    <w:rsid w:val="000406AB"/>
    <w:rsid w:val="00052364"/>
    <w:rsid w:val="00065562"/>
    <w:rsid w:val="0007148A"/>
    <w:rsid w:val="000779CB"/>
    <w:rsid w:val="00081B5F"/>
    <w:rsid w:val="00087F4F"/>
    <w:rsid w:val="0009013E"/>
    <w:rsid w:val="000B1E05"/>
    <w:rsid w:val="000C65A9"/>
    <w:rsid w:val="000C7040"/>
    <w:rsid w:val="000D4AF6"/>
    <w:rsid w:val="000D4C87"/>
    <w:rsid w:val="000F195D"/>
    <w:rsid w:val="0010425D"/>
    <w:rsid w:val="00107324"/>
    <w:rsid w:val="001230C2"/>
    <w:rsid w:val="00140EC2"/>
    <w:rsid w:val="001431B2"/>
    <w:rsid w:val="001477E7"/>
    <w:rsid w:val="001544D8"/>
    <w:rsid w:val="001638A4"/>
    <w:rsid w:val="0017007D"/>
    <w:rsid w:val="00171076"/>
    <w:rsid w:val="00175F7B"/>
    <w:rsid w:val="0019716C"/>
    <w:rsid w:val="001A34AB"/>
    <w:rsid w:val="001C1768"/>
    <w:rsid w:val="001D6899"/>
    <w:rsid w:val="001F49C6"/>
    <w:rsid w:val="00210891"/>
    <w:rsid w:val="00217C15"/>
    <w:rsid w:val="0022057B"/>
    <w:rsid w:val="002310E7"/>
    <w:rsid w:val="00234769"/>
    <w:rsid w:val="00242B3A"/>
    <w:rsid w:val="002537C5"/>
    <w:rsid w:val="0025384B"/>
    <w:rsid w:val="0026176C"/>
    <w:rsid w:val="00265F96"/>
    <w:rsid w:val="002668E7"/>
    <w:rsid w:val="0027754F"/>
    <w:rsid w:val="00281751"/>
    <w:rsid w:val="002921BC"/>
    <w:rsid w:val="0029769F"/>
    <w:rsid w:val="002A68AA"/>
    <w:rsid w:val="002C5729"/>
    <w:rsid w:val="002D0872"/>
    <w:rsid w:val="002E33C5"/>
    <w:rsid w:val="002F7FB1"/>
    <w:rsid w:val="00307CD5"/>
    <w:rsid w:val="003160A4"/>
    <w:rsid w:val="00324DDA"/>
    <w:rsid w:val="00330BB4"/>
    <w:rsid w:val="00343806"/>
    <w:rsid w:val="00345ECF"/>
    <w:rsid w:val="00353B3F"/>
    <w:rsid w:val="00364D9F"/>
    <w:rsid w:val="00365803"/>
    <w:rsid w:val="0037656F"/>
    <w:rsid w:val="00380F49"/>
    <w:rsid w:val="003810D4"/>
    <w:rsid w:val="003816BA"/>
    <w:rsid w:val="00383083"/>
    <w:rsid w:val="00385D7E"/>
    <w:rsid w:val="00386B4F"/>
    <w:rsid w:val="003A6FD9"/>
    <w:rsid w:val="003B234A"/>
    <w:rsid w:val="003B35A3"/>
    <w:rsid w:val="003B63E6"/>
    <w:rsid w:val="003B7482"/>
    <w:rsid w:val="003C70C7"/>
    <w:rsid w:val="003E4335"/>
    <w:rsid w:val="003E7D4D"/>
    <w:rsid w:val="00401701"/>
    <w:rsid w:val="00425B0A"/>
    <w:rsid w:val="00425FB9"/>
    <w:rsid w:val="00430302"/>
    <w:rsid w:val="00430F4E"/>
    <w:rsid w:val="00433C83"/>
    <w:rsid w:val="004340E4"/>
    <w:rsid w:val="00435C04"/>
    <w:rsid w:val="0044118F"/>
    <w:rsid w:val="004425D2"/>
    <w:rsid w:val="00455DB0"/>
    <w:rsid w:val="00461E09"/>
    <w:rsid w:val="00464D4A"/>
    <w:rsid w:val="0046633B"/>
    <w:rsid w:val="00467465"/>
    <w:rsid w:val="00470611"/>
    <w:rsid w:val="00470EE6"/>
    <w:rsid w:val="00482008"/>
    <w:rsid w:val="00486482"/>
    <w:rsid w:val="004A141E"/>
    <w:rsid w:val="004C0ED1"/>
    <w:rsid w:val="004C269F"/>
    <w:rsid w:val="004C65D8"/>
    <w:rsid w:val="004D14F9"/>
    <w:rsid w:val="004E1523"/>
    <w:rsid w:val="004E381B"/>
    <w:rsid w:val="004E4A08"/>
    <w:rsid w:val="004F6043"/>
    <w:rsid w:val="00512ADA"/>
    <w:rsid w:val="00530B79"/>
    <w:rsid w:val="00535645"/>
    <w:rsid w:val="00536FD4"/>
    <w:rsid w:val="00553631"/>
    <w:rsid w:val="00573CC1"/>
    <w:rsid w:val="005767D7"/>
    <w:rsid w:val="00592559"/>
    <w:rsid w:val="005953D0"/>
    <w:rsid w:val="005B43FB"/>
    <w:rsid w:val="005B6E01"/>
    <w:rsid w:val="005C76DA"/>
    <w:rsid w:val="005C7D50"/>
    <w:rsid w:val="005D3A0F"/>
    <w:rsid w:val="005E2C05"/>
    <w:rsid w:val="005E6A06"/>
    <w:rsid w:val="005F2EE1"/>
    <w:rsid w:val="00601963"/>
    <w:rsid w:val="0060329A"/>
    <w:rsid w:val="00617D72"/>
    <w:rsid w:val="006253DB"/>
    <w:rsid w:val="0063787C"/>
    <w:rsid w:val="0065095E"/>
    <w:rsid w:val="006541B0"/>
    <w:rsid w:val="00655930"/>
    <w:rsid w:val="00665A14"/>
    <w:rsid w:val="00667E17"/>
    <w:rsid w:val="006717A3"/>
    <w:rsid w:val="006762CE"/>
    <w:rsid w:val="006826F5"/>
    <w:rsid w:val="00684725"/>
    <w:rsid w:val="006A122A"/>
    <w:rsid w:val="006B1106"/>
    <w:rsid w:val="006B13C8"/>
    <w:rsid w:val="006B6CFB"/>
    <w:rsid w:val="006B6F3A"/>
    <w:rsid w:val="006D5D81"/>
    <w:rsid w:val="006D7BED"/>
    <w:rsid w:val="006E6527"/>
    <w:rsid w:val="006F1735"/>
    <w:rsid w:val="007005FF"/>
    <w:rsid w:val="00705ABC"/>
    <w:rsid w:val="0073634A"/>
    <w:rsid w:val="00741A5C"/>
    <w:rsid w:val="007572EB"/>
    <w:rsid w:val="007666F3"/>
    <w:rsid w:val="00766733"/>
    <w:rsid w:val="007715FC"/>
    <w:rsid w:val="00777B07"/>
    <w:rsid w:val="007A4043"/>
    <w:rsid w:val="007B1FC4"/>
    <w:rsid w:val="007C5341"/>
    <w:rsid w:val="007C5FA6"/>
    <w:rsid w:val="007E16FA"/>
    <w:rsid w:val="007F6C07"/>
    <w:rsid w:val="00812BB6"/>
    <w:rsid w:val="0081355A"/>
    <w:rsid w:val="0081531A"/>
    <w:rsid w:val="008444B5"/>
    <w:rsid w:val="00845760"/>
    <w:rsid w:val="00851808"/>
    <w:rsid w:val="0086112F"/>
    <w:rsid w:val="008637F4"/>
    <w:rsid w:val="0087092D"/>
    <w:rsid w:val="008761F5"/>
    <w:rsid w:val="00877C1D"/>
    <w:rsid w:val="00883F56"/>
    <w:rsid w:val="00885911"/>
    <w:rsid w:val="00896B5B"/>
    <w:rsid w:val="008A7B99"/>
    <w:rsid w:val="008B33E6"/>
    <w:rsid w:val="008B761A"/>
    <w:rsid w:val="008D7ADC"/>
    <w:rsid w:val="008E68F4"/>
    <w:rsid w:val="00902840"/>
    <w:rsid w:val="00903CC5"/>
    <w:rsid w:val="00907853"/>
    <w:rsid w:val="00925022"/>
    <w:rsid w:val="00936338"/>
    <w:rsid w:val="00946DB6"/>
    <w:rsid w:val="0096045C"/>
    <w:rsid w:val="00962ECA"/>
    <w:rsid w:val="00963DB6"/>
    <w:rsid w:val="0096515E"/>
    <w:rsid w:val="00996369"/>
    <w:rsid w:val="009A5A9D"/>
    <w:rsid w:val="009B5634"/>
    <w:rsid w:val="009B5C2D"/>
    <w:rsid w:val="009C4072"/>
    <w:rsid w:val="009C4C0C"/>
    <w:rsid w:val="009D220E"/>
    <w:rsid w:val="009D227E"/>
    <w:rsid w:val="009D6E50"/>
    <w:rsid w:val="009E2830"/>
    <w:rsid w:val="009F5171"/>
    <w:rsid w:val="00A013AF"/>
    <w:rsid w:val="00A04E71"/>
    <w:rsid w:val="00A111F1"/>
    <w:rsid w:val="00A21FCD"/>
    <w:rsid w:val="00A25947"/>
    <w:rsid w:val="00A3613B"/>
    <w:rsid w:val="00A372C3"/>
    <w:rsid w:val="00A45567"/>
    <w:rsid w:val="00A50588"/>
    <w:rsid w:val="00A56A89"/>
    <w:rsid w:val="00A62FA8"/>
    <w:rsid w:val="00A669F0"/>
    <w:rsid w:val="00A720A8"/>
    <w:rsid w:val="00A72739"/>
    <w:rsid w:val="00A74B69"/>
    <w:rsid w:val="00A76922"/>
    <w:rsid w:val="00A84965"/>
    <w:rsid w:val="00A90D84"/>
    <w:rsid w:val="00A912D5"/>
    <w:rsid w:val="00A91FC8"/>
    <w:rsid w:val="00AA0873"/>
    <w:rsid w:val="00AB416D"/>
    <w:rsid w:val="00AC3683"/>
    <w:rsid w:val="00AD7405"/>
    <w:rsid w:val="00AE30B5"/>
    <w:rsid w:val="00AF4288"/>
    <w:rsid w:val="00B02497"/>
    <w:rsid w:val="00B03BA6"/>
    <w:rsid w:val="00B157B2"/>
    <w:rsid w:val="00B3712E"/>
    <w:rsid w:val="00B47421"/>
    <w:rsid w:val="00B50376"/>
    <w:rsid w:val="00B533BA"/>
    <w:rsid w:val="00B65F5F"/>
    <w:rsid w:val="00B70B8F"/>
    <w:rsid w:val="00B73161"/>
    <w:rsid w:val="00B80843"/>
    <w:rsid w:val="00B92C62"/>
    <w:rsid w:val="00B9694C"/>
    <w:rsid w:val="00BB041A"/>
    <w:rsid w:val="00BC1223"/>
    <w:rsid w:val="00BC7C74"/>
    <w:rsid w:val="00BD40DC"/>
    <w:rsid w:val="00BE1EBE"/>
    <w:rsid w:val="00BE7F2F"/>
    <w:rsid w:val="00BF2BE1"/>
    <w:rsid w:val="00BF4954"/>
    <w:rsid w:val="00C0465C"/>
    <w:rsid w:val="00C165C4"/>
    <w:rsid w:val="00C214D3"/>
    <w:rsid w:val="00C225B7"/>
    <w:rsid w:val="00C2459B"/>
    <w:rsid w:val="00C3599F"/>
    <w:rsid w:val="00C44892"/>
    <w:rsid w:val="00C46E4D"/>
    <w:rsid w:val="00C51EAB"/>
    <w:rsid w:val="00C524FB"/>
    <w:rsid w:val="00C6106A"/>
    <w:rsid w:val="00C8542D"/>
    <w:rsid w:val="00C92790"/>
    <w:rsid w:val="00C92CD1"/>
    <w:rsid w:val="00C9371C"/>
    <w:rsid w:val="00C978DE"/>
    <w:rsid w:val="00CB138E"/>
    <w:rsid w:val="00CC0D68"/>
    <w:rsid w:val="00CC221F"/>
    <w:rsid w:val="00CC533B"/>
    <w:rsid w:val="00CE6CFA"/>
    <w:rsid w:val="00CF11DE"/>
    <w:rsid w:val="00CF3A1E"/>
    <w:rsid w:val="00CF5100"/>
    <w:rsid w:val="00D02397"/>
    <w:rsid w:val="00D04BCA"/>
    <w:rsid w:val="00D05103"/>
    <w:rsid w:val="00D17AAF"/>
    <w:rsid w:val="00D209C1"/>
    <w:rsid w:val="00D416B9"/>
    <w:rsid w:val="00D46312"/>
    <w:rsid w:val="00D54346"/>
    <w:rsid w:val="00D54A62"/>
    <w:rsid w:val="00D603B9"/>
    <w:rsid w:val="00D61AD1"/>
    <w:rsid w:val="00D66C61"/>
    <w:rsid w:val="00D71084"/>
    <w:rsid w:val="00D9053D"/>
    <w:rsid w:val="00DA0A4F"/>
    <w:rsid w:val="00DA2106"/>
    <w:rsid w:val="00DA6C9A"/>
    <w:rsid w:val="00DA6EB7"/>
    <w:rsid w:val="00DF5B50"/>
    <w:rsid w:val="00E0274C"/>
    <w:rsid w:val="00E02AEC"/>
    <w:rsid w:val="00E113C0"/>
    <w:rsid w:val="00E20140"/>
    <w:rsid w:val="00E24FB9"/>
    <w:rsid w:val="00E26269"/>
    <w:rsid w:val="00E2631B"/>
    <w:rsid w:val="00E3367D"/>
    <w:rsid w:val="00E4011A"/>
    <w:rsid w:val="00E42526"/>
    <w:rsid w:val="00E4642B"/>
    <w:rsid w:val="00E64E1A"/>
    <w:rsid w:val="00E65FF1"/>
    <w:rsid w:val="00E67C26"/>
    <w:rsid w:val="00E701E6"/>
    <w:rsid w:val="00E82BDD"/>
    <w:rsid w:val="00E913F9"/>
    <w:rsid w:val="00E97C2F"/>
    <w:rsid w:val="00EA23D1"/>
    <w:rsid w:val="00EA3AB2"/>
    <w:rsid w:val="00EA6CDA"/>
    <w:rsid w:val="00EC1C1B"/>
    <w:rsid w:val="00EC6ED8"/>
    <w:rsid w:val="00EC7245"/>
    <w:rsid w:val="00EC744E"/>
    <w:rsid w:val="00EE3AC9"/>
    <w:rsid w:val="00EF4633"/>
    <w:rsid w:val="00EF58F3"/>
    <w:rsid w:val="00F101E7"/>
    <w:rsid w:val="00F31973"/>
    <w:rsid w:val="00F453DA"/>
    <w:rsid w:val="00F45A07"/>
    <w:rsid w:val="00F51110"/>
    <w:rsid w:val="00F66002"/>
    <w:rsid w:val="00F661B1"/>
    <w:rsid w:val="00F71ACB"/>
    <w:rsid w:val="00F77418"/>
    <w:rsid w:val="00F9422B"/>
    <w:rsid w:val="00F978B9"/>
    <w:rsid w:val="00FA397A"/>
    <w:rsid w:val="00FA3FF7"/>
    <w:rsid w:val="00FA5635"/>
    <w:rsid w:val="00FB0D32"/>
    <w:rsid w:val="00FC358B"/>
    <w:rsid w:val="00FD427D"/>
    <w:rsid w:val="00FF464F"/>
    <w:rsid w:val="00FF6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3A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3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46633B"/>
    <w:rPr>
      <w:i/>
      <w:iCs/>
    </w:rPr>
  </w:style>
  <w:style w:type="character" w:styleId="a5">
    <w:name w:val="Strong"/>
    <w:qFormat/>
    <w:rsid w:val="0046633B"/>
    <w:rPr>
      <w:b/>
      <w:bCs/>
    </w:rPr>
  </w:style>
  <w:style w:type="paragraph" w:styleId="a6">
    <w:name w:val="List Paragraph"/>
    <w:basedOn w:val="a"/>
    <w:qFormat/>
    <w:rsid w:val="0046633B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7">
    <w:name w:val="Body Text"/>
    <w:basedOn w:val="a"/>
    <w:link w:val="a8"/>
    <w:uiPriority w:val="99"/>
    <w:unhideWhenUsed/>
    <w:rsid w:val="0046633B"/>
    <w:pPr>
      <w:spacing w:after="120"/>
    </w:pPr>
  </w:style>
  <w:style w:type="character" w:customStyle="1" w:styleId="a8">
    <w:name w:val="Основной текст Знак"/>
    <w:link w:val="a7"/>
    <w:uiPriority w:val="99"/>
    <w:rsid w:val="0046633B"/>
    <w:rPr>
      <w:sz w:val="24"/>
      <w:szCs w:val="24"/>
    </w:rPr>
  </w:style>
  <w:style w:type="paragraph" w:styleId="2">
    <w:name w:val="Body Text Indent 2"/>
    <w:basedOn w:val="a"/>
    <w:link w:val="20"/>
    <w:rsid w:val="001230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1230C2"/>
    <w:rPr>
      <w:sz w:val="24"/>
      <w:szCs w:val="24"/>
    </w:rPr>
  </w:style>
  <w:style w:type="character" w:styleId="a9">
    <w:name w:val="Hyperlink"/>
    <w:uiPriority w:val="99"/>
    <w:unhideWhenUsed/>
    <w:rsid w:val="001230C2"/>
    <w:rPr>
      <w:color w:val="0000FF"/>
      <w:u w:val="single"/>
    </w:rPr>
  </w:style>
  <w:style w:type="paragraph" w:customStyle="1" w:styleId="c15">
    <w:name w:val="c15"/>
    <w:basedOn w:val="a"/>
    <w:rsid w:val="002E33C5"/>
    <w:pPr>
      <w:spacing w:before="100" w:beforeAutospacing="1" w:after="100" w:afterAutospacing="1"/>
    </w:pPr>
  </w:style>
  <w:style w:type="character" w:customStyle="1" w:styleId="c0">
    <w:name w:val="c0"/>
    <w:rsid w:val="002E33C5"/>
  </w:style>
  <w:style w:type="paragraph" w:customStyle="1" w:styleId="FR1">
    <w:name w:val="FR1"/>
    <w:rsid w:val="004340E4"/>
    <w:pPr>
      <w:widowControl w:val="0"/>
      <w:overflowPunct w:val="0"/>
      <w:autoSpaceDE w:val="0"/>
      <w:autoSpaceDN w:val="0"/>
      <w:adjustRightInd w:val="0"/>
      <w:spacing w:before="500"/>
      <w:ind w:left="720"/>
    </w:pPr>
    <w:rPr>
      <w:rFonts w:ascii="Arial" w:hAnsi="Arial"/>
      <w:b/>
      <w:sz w:val="18"/>
    </w:rPr>
  </w:style>
  <w:style w:type="paragraph" w:styleId="aa">
    <w:name w:val="Normal (Web)"/>
    <w:basedOn w:val="a"/>
    <w:uiPriority w:val="99"/>
    <w:semiHidden/>
    <w:unhideWhenUsed/>
    <w:rsid w:val="000007AE"/>
    <w:pPr>
      <w:spacing w:before="100" w:after="100"/>
      <w:ind w:firstLine="360"/>
      <w:jc w:val="both"/>
    </w:pPr>
    <w:rPr>
      <w:rFonts w:ascii="Verdana" w:hAnsi="Verdana"/>
      <w:color w:val="000000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25B0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425B0A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425B0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425B0A"/>
    <w:rPr>
      <w:sz w:val="24"/>
      <w:szCs w:val="24"/>
    </w:rPr>
  </w:style>
  <w:style w:type="character" w:customStyle="1" w:styleId="apple-converted-space">
    <w:name w:val="apple-converted-space"/>
    <w:rsid w:val="00435C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du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lit.1september.ru/urok/)" TargetMode="External"/><Relationship Id="rId17" Type="http://schemas.openxmlformats.org/officeDocument/2006/relationships/hyperlink" Target="http://www.prosv.ru/ebook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4forma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vschoo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lleng.ru/edu/liter1.htm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li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2ACBD-7E87-4627-B230-A9986A365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35</Pages>
  <Words>10097</Words>
  <Characters>70147</Characters>
  <Application>Microsoft Office Word</Application>
  <DocSecurity>0</DocSecurity>
  <Lines>584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123</Company>
  <LinksUpToDate>false</LinksUpToDate>
  <CharactersWithSpaces>80084</CharactersWithSpaces>
  <SharedDoc>false</SharedDoc>
  <HLinks>
    <vt:vector size="42" baseType="variant">
      <vt:variant>
        <vt:i4>6357099</vt:i4>
      </vt:variant>
      <vt:variant>
        <vt:i4>18</vt:i4>
      </vt:variant>
      <vt:variant>
        <vt:i4>0</vt:i4>
      </vt:variant>
      <vt:variant>
        <vt:i4>5</vt:i4>
      </vt:variant>
      <vt:variant>
        <vt:lpwstr>http://www.prosv.ru/ebooks</vt:lpwstr>
      </vt:variant>
      <vt:variant>
        <vt:lpwstr/>
      </vt:variant>
      <vt:variant>
        <vt:i4>6553657</vt:i4>
      </vt:variant>
      <vt:variant>
        <vt:i4>15</vt:i4>
      </vt:variant>
      <vt:variant>
        <vt:i4>0</vt:i4>
      </vt:variant>
      <vt:variant>
        <vt:i4>5</vt:i4>
      </vt:variant>
      <vt:variant>
        <vt:lpwstr>http://a4format.ru/</vt:lpwstr>
      </vt:variant>
      <vt:variant>
        <vt:lpwstr/>
      </vt:variant>
      <vt:variant>
        <vt:i4>3342461</vt:i4>
      </vt:variant>
      <vt:variant>
        <vt:i4>12</vt:i4>
      </vt:variant>
      <vt:variant>
        <vt:i4>0</vt:i4>
      </vt:variant>
      <vt:variant>
        <vt:i4>5</vt:i4>
      </vt:variant>
      <vt:variant>
        <vt:lpwstr>http://www.alleng.ru/edu/liter1.htm</vt:lpwstr>
      </vt:variant>
      <vt:variant>
        <vt:lpwstr/>
      </vt:variant>
      <vt:variant>
        <vt:i4>7864379</vt:i4>
      </vt:variant>
      <vt:variant>
        <vt:i4>9</vt:i4>
      </vt:variant>
      <vt:variant>
        <vt:i4>0</vt:i4>
      </vt:variant>
      <vt:variant>
        <vt:i4>5</vt:i4>
      </vt:variant>
      <vt:variant>
        <vt:lpwstr>http://lib.ru/</vt:lpwstr>
      </vt:variant>
      <vt:variant>
        <vt:lpwstr/>
      </vt:variant>
      <vt:variant>
        <vt:i4>6684783</vt:i4>
      </vt:variant>
      <vt:variant>
        <vt:i4>6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7667749</vt:i4>
      </vt:variant>
      <vt:variant>
        <vt:i4>3</vt:i4>
      </vt:variant>
      <vt:variant>
        <vt:i4>0</vt:i4>
      </vt:variant>
      <vt:variant>
        <vt:i4>5</vt:i4>
      </vt:variant>
      <vt:variant>
        <vt:lpwstr>http://www.lit.1september.ru/urok/)</vt:lpwstr>
      </vt:variant>
      <vt:variant>
        <vt:lpwstr/>
      </vt:variant>
      <vt:variant>
        <vt:i4>6291583</vt:i4>
      </vt:variant>
      <vt:variant>
        <vt:i4>0</vt:i4>
      </vt:variant>
      <vt:variant>
        <vt:i4>0</vt:i4>
      </vt:variant>
      <vt:variant>
        <vt:i4>5</vt:i4>
      </vt:variant>
      <vt:variant>
        <vt:lpwstr>http://www.vschool.ru/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Ирада</cp:lastModifiedBy>
  <cp:revision>78</cp:revision>
  <cp:lastPrinted>2009-11-25T05:13:00Z</cp:lastPrinted>
  <dcterms:created xsi:type="dcterms:W3CDTF">2014-06-13T18:36:00Z</dcterms:created>
  <dcterms:modified xsi:type="dcterms:W3CDTF">2019-11-18T16:35:00Z</dcterms:modified>
</cp:coreProperties>
</file>