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F9" w:rsidRDefault="00612203" w:rsidP="009B70F9">
      <w:pPr>
        <w:spacing w:after="0" w:line="240" w:lineRule="auto"/>
        <w:rPr>
          <w:rFonts w:eastAsia="Times New Roman" w:cs="Helvetica"/>
          <w:b/>
          <w:bCs/>
          <w:color w:val="333333"/>
          <w:sz w:val="32"/>
          <w:szCs w:val="32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6096000" cy="4572000"/>
            <wp:effectExtent l="19050" t="0" r="0" b="0"/>
            <wp:docPr id="5" name="Рисунок 5" descr="https://urok.1sept.ru/статьи/659135/presentation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статьи/659135/presentation/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6096000" cy="4572000"/>
            <wp:effectExtent l="19050" t="0" r="0" b="0"/>
            <wp:docPr id="6" name="Рисунок 6" descr="https://urok.1sept.ru/статьи/659135/presentation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статьи/659135/presentation/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096000" cy="4572000"/>
            <wp:effectExtent l="19050" t="0" r="0" b="0"/>
            <wp:docPr id="7" name="Рисунок 7" descr="https://urok.1sept.ru/статьи/659135/presentation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статьи/659135/presentation/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6096000" cy="4572000"/>
            <wp:effectExtent l="19050" t="0" r="0" b="0"/>
            <wp:docPr id="8" name="Рисунок 8" descr="https://urok.1sept.ru/статьи/659135/presentation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статьи/659135/presentation/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096000" cy="4572000"/>
            <wp:effectExtent l="19050" t="0" r="0" b="0"/>
            <wp:docPr id="9" name="Рисунок 9" descr="https://urok.1sept.ru/статьи/659135/presentation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статьи/659135/presentation/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6096000" cy="4572000"/>
            <wp:effectExtent l="19050" t="0" r="0" b="0"/>
            <wp:docPr id="10" name="Рисунок 10" descr="https://urok.1sept.ru/статьи/659135/presentation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статьи/659135/presentation/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F9" w:rsidRPr="00612203" w:rsidRDefault="009B70F9" w:rsidP="009B70F9">
      <w:pPr>
        <w:spacing w:before="270" w:after="135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50"/>
          <w:szCs w:val="50"/>
        </w:rPr>
      </w:pPr>
      <w:r w:rsidRPr="00612203">
        <w:rPr>
          <w:rFonts w:ascii="inherit" w:eastAsia="Times New Roman" w:hAnsi="inherit" w:cs="Helvetica"/>
          <w:color w:val="333333"/>
          <w:kern w:val="36"/>
          <w:sz w:val="50"/>
          <w:szCs w:val="50"/>
        </w:rPr>
        <w:lastRenderedPageBreak/>
        <w:t xml:space="preserve">Внеклассное занятие на тему «Дружба начинается с улыбки» </w:t>
      </w:r>
    </w:p>
    <w:p w:rsidR="009B70F9" w:rsidRDefault="009B70F9" w:rsidP="009B70F9">
      <w:pPr>
        <w:spacing w:after="0" w:line="240" w:lineRule="auto"/>
        <w:rPr>
          <w:rFonts w:eastAsia="Times New Roman" w:cs="Helvetica"/>
          <w:b/>
          <w:bCs/>
          <w:color w:val="333333"/>
          <w:sz w:val="32"/>
          <w:szCs w:val="32"/>
        </w:rPr>
      </w:pPr>
    </w:p>
    <w:p w:rsidR="00612203" w:rsidRPr="009B70F9" w:rsidRDefault="00612203" w:rsidP="009B70F9">
      <w:pPr>
        <w:spacing w:after="0" w:line="240" w:lineRule="auto"/>
        <w:rPr>
          <w:rFonts w:eastAsia="Times New Roman" w:cs="Helvetica"/>
          <w:color w:val="333333"/>
          <w:sz w:val="20"/>
          <w:szCs w:val="20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Цель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: </w:t>
      </w:r>
    </w:p>
    <w:p w:rsidR="00612203" w:rsidRPr="009B70F9" w:rsidRDefault="00612203" w:rsidP="0061220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расширение знаний детей о взаимоотношениях людей; о дружбе;</w:t>
      </w:r>
    </w:p>
    <w:p w:rsidR="00612203" w:rsidRPr="009B70F9" w:rsidRDefault="00612203" w:rsidP="0061220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осуществлять совместную деятельность в парах, рабочих группах с учетом конкретных задач;</w:t>
      </w:r>
    </w:p>
    <w:p w:rsidR="00612203" w:rsidRPr="009B70F9" w:rsidRDefault="00612203" w:rsidP="0061220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формировать умения объяснять свой выбор, строить фразы, отвечать на поставленные вопросы, аргументировать.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Задачи: </w:t>
      </w:r>
    </w:p>
    <w:p w:rsidR="00612203" w:rsidRPr="009B70F9" w:rsidRDefault="00612203" w:rsidP="0061220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развивать речь и мышление учащихся;</w:t>
      </w:r>
    </w:p>
    <w:p w:rsidR="00612203" w:rsidRPr="009B70F9" w:rsidRDefault="00612203" w:rsidP="0061220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воспитывать доброжелательность.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  <w:u w:val="single"/>
        </w:rPr>
        <w:t>Оборудование: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</w:p>
    <w:p w:rsidR="00612203" w:rsidRPr="009B70F9" w:rsidRDefault="00612203" w:rsidP="0061220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музыкальное оборудование;</w:t>
      </w:r>
    </w:p>
    <w:p w:rsidR="00612203" w:rsidRPr="009B70F9" w:rsidRDefault="00612203" w:rsidP="0061220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фонограмма “Песенки кота Леопольда”; “Улыбка”</w:t>
      </w:r>
    </w:p>
    <w:p w:rsidR="00612203" w:rsidRPr="009B70F9" w:rsidRDefault="00612203" w:rsidP="0061220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памятка “Основные законы дружбы”;</w:t>
      </w:r>
    </w:p>
    <w:p w:rsidR="00612203" w:rsidRPr="009B70F9" w:rsidRDefault="00612203" w:rsidP="0061220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пословицы о дружбе;</w:t>
      </w:r>
    </w:p>
    <w:p w:rsidR="00612203" w:rsidRPr="009B70F9" w:rsidRDefault="00612203" w:rsidP="0061220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плакат с нарисованным сердцем, к которому приклеен кармашек;</w:t>
      </w:r>
    </w:p>
    <w:p w:rsidR="00612203" w:rsidRPr="009B70F9" w:rsidRDefault="00612203" w:rsidP="0061220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форма ладошек из цветной бумаги;</w:t>
      </w:r>
    </w:p>
    <w:p w:rsidR="00612203" w:rsidRPr="009B70F9" w:rsidRDefault="00612203" w:rsidP="0061220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цветные карандаши, фломастеры</w:t>
      </w:r>
    </w:p>
    <w:p w:rsidR="00612203" w:rsidRPr="009B70F9" w:rsidRDefault="00612203" w:rsidP="00612203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Ход занятия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Звучит “Песенка енота” от “Улыбки......”.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Приложение1.</w:t>
      </w:r>
    </w:p>
    <w:p w:rsidR="00612203" w:rsidRPr="009B70F9" w:rsidRDefault="00612203" w:rsidP="00612203">
      <w:pPr>
        <w:spacing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Здравствуйте, ребята!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Здравствуйте, друзья!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В день осенний рада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Вас увидеть я!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Рада я приветствовать дорогих ребят!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lastRenderedPageBreak/>
        <w:t>Слайд 1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- Вот видите, вы улыбнулись. А значит, у вас появилось хорошее настроение? 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Тема нашего занятия “Дружба начинается с улыбки”.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 Слайд 1-1к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Вы готовы со мной отправиться в удивительное королевство?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Мы отправимся в прекрасное королевство “Дружбы”.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 Слайд- 2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Сегодня мы будем обсуждать несколько серьёзных вопросов. </w:t>
      </w:r>
    </w:p>
    <w:p w:rsidR="00612203" w:rsidRPr="009B70F9" w:rsidRDefault="00612203" w:rsidP="0061220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Как вы понимаете слово “дружба”? (ответы)</w:t>
      </w:r>
    </w:p>
    <w:p w:rsidR="00612203" w:rsidRPr="009B70F9" w:rsidRDefault="00612203" w:rsidP="0061220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Кто такой друг? (ответы)</w:t>
      </w:r>
    </w:p>
    <w:p w:rsidR="00612203" w:rsidRPr="009B70F9" w:rsidRDefault="00612203" w:rsidP="0061220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Что значит дружить? (ответы)</w:t>
      </w:r>
    </w:p>
    <w:p w:rsidR="00612203" w:rsidRPr="009B70F9" w:rsidRDefault="00612203" w:rsidP="0061220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Хорошо ли быть без друзей? (ответы)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-Я с вами согласна. Сегодня ещё раз поговорим о дружбе.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Для введения в тему используется игровое упражнение 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</w:rPr>
        <w:t>“Найди себе подобного”.-предварительно на столы поставить номера групп.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</w:rPr>
        <w:t>Шаг 1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. Ученики встают в круг. Учитель просит их прикрыть глаза и не разговаривать друг с другом. Учитель прикалывает им на спину маленькие рисунки (солнышко, облако, цветок, сердце и один рисунок грозовой тучи).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</w:rPr>
        <w:t>Шаг 2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. Учитель дает задание детям: Найти “себе подобного” и занять свои места за столами. Разговаривать при этом нельзя.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</w:rPr>
        <w:t>Шаг 3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. Дети определяют, за какой стол они сядут.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</w:rPr>
        <w:t>Шаг 4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. Учитель обращает внимание детей, что один ученик остался и обсуждает с ними вопрос: “Как чувствует себя тот, кто остался один и без друзей”.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займи место в любой группе. Вопрос к группе, к которой подошёл ученик.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– Покажите, как надо приветствовать друга, выражать одобрение,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</w:rPr>
        <w:lastRenderedPageBreak/>
        <w:t>Работа в группах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. Запишите на листочках ответы на вопросы, используя </w:t>
      </w:r>
      <w:r w:rsidRPr="009B70F9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</w:rPr>
        <w:t>одно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 слово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– 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Какая музыка вам слышится, когда вы думаете, говорите о дружбе?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–  Как “пахнет” дружба? (ваши ощущения)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– Какая она на ощупь?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– На вкус?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– С какой погодой вы бы сравнили “дружбу”?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– С какими животными можно связывать слово дружба?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– Какие краски вы возьмете, чтобы “нарисовать” дружбу? можно нарисовать кружочки этих цветов.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Зачитайте ответы. Каждая группа зачитывает ответы на вопросы.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  <w:u w:val="single"/>
        </w:rPr>
        <w:t>Вывод: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 у всех дружба ассоциируется с добротой, отзывчивостью, мягким, светлым и т.п.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Итак, что же такое дружба?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Слайд 3 - 1к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Дружба – это близкие отношения, основанные на взаимном доверии. Привязанности, общности интересов. Такое объяснение слову “дружба” дано в словаре Сергея Ивановича Ожегова.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А вот как понимает слово “Дружба” ваш ровесник.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Ученица читает стихотворение “Дружба”</w:t>
      </w:r>
    </w:p>
    <w:p w:rsidR="00612203" w:rsidRPr="009B70F9" w:rsidRDefault="00612203" w:rsidP="00612203">
      <w:pPr>
        <w:spacing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Что такое Дружба?-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Спросила я у птицы.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 xml:space="preserve">- Это когда коршун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Летает вместе с синицей.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Спросила я у зверя: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- Что такое Дружба?-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- Это когда зайцу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Лисы бояться не нужно.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А после спросила у девочки: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- Дружба – что такое?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 xml:space="preserve">- Это что-то огромное,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Радостное, большое.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 xml:space="preserve">Это когда ребята все сразу,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lastRenderedPageBreak/>
        <w:t>Все вместе играют.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Это когда мальчишки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Девчонок не задирают.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Дружить должны все на свете: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И звери, и птицы, и взрослые, и дети!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Учитель: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</w:rPr>
        <w:t>Вывод: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 Когда люди дружат, они хотят быть вместе, они интересуют друг друга, доверяют друг другу.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А кого называют настоящими друзьями? (ответы детей)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Настоящие друзья понимают тебя и уважают твои интересы.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Ощущение и эмоциональное переживание состояния дружелюбия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– С чего начинается дружба?</w:t>
      </w:r>
    </w:p>
    <w:p w:rsidR="00612203" w:rsidRPr="009B70F9" w:rsidRDefault="00612203" w:rsidP="00612203">
      <w:pPr>
        <w:spacing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... С голубого ручейка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Начинается река,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Ну а дружба начинается ...(доскажите словечко) с улыбки.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Мимическая гимнастика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– Улыбнитесь друг другу.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– Примите такое выражение лица, какое должно быть у дружелюбно настроенного человека.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Физминутка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 (дети выполняют в парах)</w:t>
      </w:r>
    </w:p>
    <w:p w:rsidR="00612203" w:rsidRPr="009B70F9" w:rsidRDefault="00612203" w:rsidP="00612203">
      <w:pPr>
        <w:spacing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Ты дрозд и я дрозд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 (показывают)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У тебя нос и у меня нос.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У тебя щёчки красненькие и у меня щёчки красненькие,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У тебя губки аленькие и у меня губки аленькие.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 xml:space="preserve">Мы два друга, мы любим друг друга 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(обнимаются).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Продолжение беседы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– А с кем вы дружите?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– Дружите ли вы со своими родителями?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– Как, по-вашему, можно ли сохранить друзей детства?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– Хотели бы вы, чтобы ваши друзья были с вами в течение всей жизни?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lastRenderedPageBreak/>
        <w:t>– Как вы думаете, дружить можно только с людьми? Дружите ли вы с животными, природой, книгами?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Кого можно назвать другом?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Ученики: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Друг – это интересная книга, которую читаешь.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Друг – это мама, которая поможет в трудную минуту.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Друг – это учитель, который помогает заглянуть в тайны знаний.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Друг – это игрушки, которые выслушивают меня, когда мне плохо.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 Друг – это мой непослушный щенок.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Учитель: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  <w:u w:val="single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Заглянем в словарь Ожегова.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  <w:u w:val="single"/>
        </w:rPr>
        <w:t>Друг – это человек, который связан с кем-нибудь дружбой; сторонник, защитник кого-нибудь.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  <w:u w:val="single"/>
        </w:rPr>
        <w:t xml:space="preserve">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слайд3-2к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-Ребята, а у вас есть друзья? Поднимите руки, у кого есть? А вы можете объяснить, почему свои отношения называете дружбой? Викторина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 слайд 4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(Высказывания учащихся)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Учитель зачитывает отрывки из сочинений учащихся о дружбе: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1)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Дружба – самое необходимое в жизни. Истинный друг это тот, кто поможет в беде, тот, кто искренне порадуется с тобой в светлые минуты жизни 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2)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Настоящий друг – это человек, которому можно доверить все свои проблемы. Настоящий друг становится тебе близким родственником. У меня есть подруги. Мы часто говорим, что вместе – мы сила!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3)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Дружба – одно из самых светлых и значимых чувств для человека. Настоящая дружба возникает между людьми, которые трепетно относятся друг к другу.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lastRenderedPageBreak/>
        <w:t>Переход по ссылке</w:t>
      </w:r>
      <w:r w:rsidRPr="009B70F9">
        <w:rPr>
          <w:rFonts w:ascii="Helvetica" w:eastAsia="Times New Roman" w:hAnsi="Helvetica" w:cs="Helvetica"/>
          <w:noProof/>
          <w:color w:val="333333"/>
          <w:sz w:val="32"/>
          <w:szCs w:val="32"/>
        </w:rPr>
        <w:drawing>
          <wp:inline distT="0" distB="0" distL="0" distR="0">
            <wp:extent cx="571500" cy="571500"/>
            <wp:effectExtent l="19050" t="0" r="0" b="0"/>
            <wp:docPr id="12" name="Рисунок 12" descr="https://urok.1sept.ru/%D1%81%D1%82%D0%B0%D1%82%D1%8C%D0%B8/65913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%D1%81%D1%82%D0%B0%D1%82%D1%8C%D0%B8/659135/img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 на слайд 7пословицы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Какое надёжное и ёмкое слово – Дружба! 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Дружить можно со всеми и с кем-то одним, но всё-таки самая главная дружба начинается в семье.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 Ведь семья – это начало жизни, мы здесь родились, растём, взрослеем.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 Недаром одна из пословиц гласит: нет лучше дружка, чем родная матушка.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 Как вы её понимаете?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А какие ещё пословицы и поговорки о дружбе вы знаете?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</w:rPr>
        <w:t>Игра “Найди конец пословицы”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 </w:t>
      </w:r>
    </w:p>
    <w:p w:rsidR="00612203" w:rsidRPr="009B70F9" w:rsidRDefault="00612203" w:rsidP="0061220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Не имей сто рублей, а ...... (имей сто друзей).</w:t>
      </w:r>
    </w:p>
    <w:p w:rsidR="00612203" w:rsidRPr="009B70F9" w:rsidRDefault="00612203" w:rsidP="0061220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Человек без друзей, что .....( дерево без корней).</w:t>
      </w:r>
    </w:p>
    <w:p w:rsidR="00612203" w:rsidRPr="009B70F9" w:rsidRDefault="00612203" w:rsidP="0061220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Друга ищи, а нашёл.....(береги).</w:t>
      </w:r>
    </w:p>
    <w:p w:rsidR="00612203" w:rsidRPr="009B70F9" w:rsidRDefault="00612203" w:rsidP="0061220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Дерево живёт корнями, а человек....(друзьями).</w:t>
      </w:r>
    </w:p>
    <w:p w:rsidR="00612203" w:rsidRPr="009B70F9" w:rsidRDefault="00612203" w:rsidP="0061220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Дружба не гриб, в лесу ...(не найдёшь).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</w:rPr>
        <w:t xml:space="preserve">Учитель: 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А вот ещё немецкая пословица:</w:t>
      </w:r>
      <w:r w:rsidRPr="009B70F9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</w:rPr>
        <w:t xml:space="preserve"> Дружба – </w:t>
      </w: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 xml:space="preserve">это дерево, которое следует поливать. Как вы её понимаете?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Датская пословица : Дорога к дому друга никогда не бывает долгой.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Ребята, недаром я сказала, что главная дружба начинается в семье. Именно в семье мамы читают вам сказки, рассказы о дружбе. Какие сказки и рассказы о дружбе вы уже прочитали?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</w:rPr>
        <w:t>Викторина Слайд 4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</w:rPr>
        <w:t>“Кто с кем дружит?”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Зелёный крокодил Гена и .....Чебурашка.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Доверчивый Буратино и ......Мальвина.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Смешной мишка Винни-Пух и ......Пятачок.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lastRenderedPageBreak/>
        <w:t>Друзья-музыканты: вместе жили, разбойников прогнали, концерты давали.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(Кот, петух, пес, осел)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Какая девочка выручала своего друга Кая из ледового плена? (Герда)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Карлсон бухнулся в кровать и, схватившись за голову, произнес: “Я самый больной в мире человек”. Потребовал лекарство. Малыш дал лекарство, на что Карлсон ответил: “Друг спас жизнь друга”. Какое лекарство дал Малыш Карлсону? (Малиновое варенье).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Учитель: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Ребята! Сейчас вы учитесь дружить. А чтобы дружба была крепкой, нужно соблюдать законы дружбы. Существует много законов дружбы. И сейчас в группах вы прочтёте законы дружбы. Но это только некоторые из них, я надеюсь вы обязательно их дополните. А пока зачитайте по очереди. ( у каждой группы по одному закону)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(Учащиеся читают по цепочке и прикрепляют на доску )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Основные законы дружбы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</w:p>
    <w:p w:rsidR="00612203" w:rsidRPr="009B70F9" w:rsidRDefault="00612203" w:rsidP="00612203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Один за всех, и все за одного.</w:t>
      </w:r>
    </w:p>
    <w:p w:rsidR="00612203" w:rsidRPr="009B70F9" w:rsidRDefault="00612203" w:rsidP="00612203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Дружите, не обижайте друзей и всех кто вас окружает.</w:t>
      </w:r>
    </w:p>
    <w:p w:rsidR="00612203" w:rsidRPr="009B70F9" w:rsidRDefault="00612203" w:rsidP="00612203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Уважайте друг друга и помогайте друг другу.</w:t>
      </w:r>
    </w:p>
    <w:p w:rsidR="00612203" w:rsidRPr="009B70F9" w:rsidRDefault="00612203" w:rsidP="00612203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Радуйтесь вместе с друзьями.</w:t>
      </w:r>
    </w:p>
    <w:p w:rsidR="00612203" w:rsidRPr="009B70F9" w:rsidRDefault="00612203" w:rsidP="00612203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В беде не оставляйте друзей, не подводите их, не предавайте, не нарушайте своих обещаний. </w:t>
      </w:r>
    </w:p>
    <w:p w:rsidR="00612203" w:rsidRPr="009B70F9" w:rsidRDefault="00612203" w:rsidP="00612203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Берегите друзей, ведь друга легко потерять.</w:t>
      </w:r>
    </w:p>
    <w:p w:rsidR="00612203" w:rsidRPr="009B70F9" w:rsidRDefault="00612203" w:rsidP="00612203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Старый друг лучше новых двух.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Учитель: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>Посмотрите, какое большое сердце нарисовано на плакате. Это наше сердце, готовое любить и помогать друг другу. Оно не простое, а волшебное. В это сердце-кармашек вы опустите сейчас вырезанную из бумаги ладошку с пожеланиями – себе, другу, классу. Вы их откроете после занятия и прочитаете.</w:t>
      </w:r>
    </w:p>
    <w:p w:rsidR="003F2C44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lastRenderedPageBreak/>
        <w:t xml:space="preserve">Звучит песня “дружба”.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Дети на (заранее вырезанных из цветной бумаги своих ладошках пишут пожелания). 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слайд 5</w:t>
      </w:r>
    </w:p>
    <w:p w:rsidR="00612203" w:rsidRPr="009B70F9" w:rsidRDefault="00612203" w:rsidP="00612203">
      <w:pPr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Учитель: </w:t>
      </w:r>
    </w:p>
    <w:p w:rsidR="00612203" w:rsidRPr="009B70F9" w:rsidRDefault="00612203" w:rsidP="00612203">
      <w:pPr>
        <w:spacing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Так давайте, давайте дружить, 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Пусть не раз нам стихи эти вспомнятся.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Если дружбой всегда дорожить,</w:t>
      </w: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br/>
        <w:t>То любое желанье исполнится.</w:t>
      </w:r>
    </w:p>
    <w:p w:rsidR="00612203" w:rsidRDefault="00612203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  <w:r w:rsidRP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Помогайте друг другу в трудную минуту, ищите хороших и верных друзей. Давайте встанем и скажем друг другу слова известного героя, добрейшего и терпеливого кота Леопольда: “Ребята, давайте жить дружно!” </w:t>
      </w:r>
      <w:r w:rsidR="009B70F9">
        <w:rPr>
          <w:rFonts w:ascii="Helvetica" w:eastAsia="Times New Roman" w:hAnsi="Helvetica" w:cs="Helvetica"/>
          <w:color w:val="333333"/>
          <w:sz w:val="32"/>
          <w:szCs w:val="32"/>
        </w:rPr>
        <w:t xml:space="preserve">слайд </w:t>
      </w:r>
      <w:r w:rsidR="009B70F9">
        <w:rPr>
          <w:rFonts w:eastAsia="Times New Roman" w:cs="Helvetica"/>
          <w:color w:val="333333"/>
          <w:sz w:val="32"/>
          <w:szCs w:val="32"/>
        </w:rPr>
        <w:t>6</w:t>
      </w: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sz w:val="96"/>
          <w:szCs w:val="96"/>
        </w:rPr>
        <w:t xml:space="preserve">- </w:t>
      </w:r>
      <w:r w:rsidRPr="002F7146">
        <w:rPr>
          <w:rFonts w:ascii="Times New Roman" w:eastAsia="Times New Roman" w:hAnsi="Times New Roman" w:cs="Times New Roman"/>
          <w:b/>
          <w:bCs/>
          <w:sz w:val="96"/>
          <w:szCs w:val="96"/>
        </w:rPr>
        <w:t>скромный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sz w:val="96"/>
          <w:szCs w:val="96"/>
        </w:rPr>
        <w:t>- доброжелательный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надежный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веселый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общительный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отзывчивый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завистливый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добрый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злобный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верный</w:t>
      </w:r>
    </w:p>
    <w:p w:rsidR="002F7146" w:rsidRP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lastRenderedPageBreak/>
        <w:t>- хвастливый</w:t>
      </w:r>
    </w:p>
    <w:p w:rsidR="002F7146" w:rsidRDefault="002F7146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  <w:r w:rsidRPr="002F7146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  <w:t>- равнодушный</w:t>
      </w:r>
    </w:p>
    <w:p w:rsid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:rsid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:rsid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:rsid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:rsid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:rsid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:rsid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:rsid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</w:p>
    <w:p w:rsidR="00C95D87" w:rsidRPr="00C95D87" w:rsidRDefault="00C95D87" w:rsidP="002F7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lastRenderedPageBreak/>
        <w:t>Помогай другу в беде.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Умей с другом разделить радость.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Не смейся над недостатками друга.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Останови друга, если он делает что-то плохое.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Умей принять помощь, совет.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Не обманывай друга.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Не предавай друга.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Относись к другу как к себе.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Умей признавать свои ошибки.</w:t>
      </w:r>
    </w:p>
    <w:p w:rsidR="00C95D87" w:rsidRPr="00C95D87" w:rsidRDefault="00C95D87" w:rsidP="00C9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/>
        </w:rPr>
      </w:pPr>
      <w:r w:rsidRPr="00C95D87">
        <w:rPr>
          <w:rFonts w:ascii="Times New Roman" w:eastAsia="Times New Roman" w:hAnsi="Times New Roman" w:cs="Times New Roman"/>
          <w:i/>
          <w:iCs/>
          <w:sz w:val="72"/>
          <w:szCs w:val="72"/>
          <w:lang/>
        </w:rPr>
        <w:t>Всегда выполняй свои обещания.</w:t>
      </w:r>
    </w:p>
    <w:p w:rsidR="002F7146" w:rsidRPr="009B70F9" w:rsidRDefault="002F7146" w:rsidP="00612203">
      <w:pPr>
        <w:spacing w:after="135" w:line="240" w:lineRule="auto"/>
        <w:rPr>
          <w:rFonts w:eastAsia="Times New Roman" w:cs="Helvetica"/>
          <w:color w:val="333333"/>
          <w:sz w:val="32"/>
          <w:szCs w:val="32"/>
        </w:rPr>
      </w:pPr>
    </w:p>
    <w:p w:rsidR="008C0F94" w:rsidRPr="009B70F9" w:rsidRDefault="008C0F94">
      <w:pPr>
        <w:rPr>
          <w:sz w:val="32"/>
          <w:szCs w:val="32"/>
        </w:rPr>
      </w:pPr>
    </w:p>
    <w:sectPr w:rsidR="008C0F94" w:rsidRPr="009B70F9" w:rsidSect="0028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4E7"/>
    <w:multiLevelType w:val="multilevel"/>
    <w:tmpl w:val="98AC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A40A2"/>
    <w:multiLevelType w:val="multilevel"/>
    <w:tmpl w:val="8FBCBEA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106F1561"/>
    <w:multiLevelType w:val="multilevel"/>
    <w:tmpl w:val="BC2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658DA"/>
    <w:multiLevelType w:val="multilevel"/>
    <w:tmpl w:val="D67A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216F8"/>
    <w:multiLevelType w:val="multilevel"/>
    <w:tmpl w:val="9B9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37D47"/>
    <w:multiLevelType w:val="multilevel"/>
    <w:tmpl w:val="B48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82E20"/>
    <w:multiLevelType w:val="multilevel"/>
    <w:tmpl w:val="6ECE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91E39"/>
    <w:multiLevelType w:val="multilevel"/>
    <w:tmpl w:val="58B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B7863"/>
    <w:multiLevelType w:val="multilevel"/>
    <w:tmpl w:val="A426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12203"/>
    <w:rsid w:val="000B3FC0"/>
    <w:rsid w:val="00280D38"/>
    <w:rsid w:val="002F7146"/>
    <w:rsid w:val="003F2C44"/>
    <w:rsid w:val="00612203"/>
    <w:rsid w:val="006175A1"/>
    <w:rsid w:val="008C0F94"/>
    <w:rsid w:val="009B70F9"/>
    <w:rsid w:val="00C13A63"/>
    <w:rsid w:val="00C52E87"/>
    <w:rsid w:val="00C95D87"/>
    <w:rsid w:val="00CA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38"/>
  </w:style>
  <w:style w:type="paragraph" w:styleId="1">
    <w:name w:val="heading 1"/>
    <w:basedOn w:val="a"/>
    <w:link w:val="10"/>
    <w:uiPriority w:val="9"/>
    <w:qFormat/>
    <w:rsid w:val="00612203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</w:rPr>
  </w:style>
  <w:style w:type="paragraph" w:styleId="2">
    <w:name w:val="heading 2"/>
    <w:basedOn w:val="a"/>
    <w:link w:val="20"/>
    <w:uiPriority w:val="9"/>
    <w:qFormat/>
    <w:rsid w:val="00612203"/>
    <w:pPr>
      <w:spacing w:before="270" w:after="135" w:line="240" w:lineRule="auto"/>
      <w:outlineLvl w:val="1"/>
    </w:pPr>
    <w:rPr>
      <w:rFonts w:ascii="inherit" w:eastAsia="Times New Roman" w:hAnsi="inherit" w:cs="Times New Roman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203"/>
    <w:rPr>
      <w:rFonts w:ascii="inherit" w:eastAsia="Times New Roman" w:hAnsi="inherit" w:cs="Times New Roman"/>
      <w:kern w:val="36"/>
      <w:sz w:val="50"/>
      <w:szCs w:val="50"/>
    </w:rPr>
  </w:style>
  <w:style w:type="character" w:customStyle="1" w:styleId="20">
    <w:name w:val="Заголовок 2 Знак"/>
    <w:basedOn w:val="a0"/>
    <w:link w:val="2"/>
    <w:uiPriority w:val="9"/>
    <w:rsid w:val="00612203"/>
    <w:rPr>
      <w:rFonts w:ascii="inherit" w:eastAsia="Times New Roman" w:hAnsi="inherit" w:cs="Times New Roman"/>
      <w:sz w:val="41"/>
      <w:szCs w:val="41"/>
    </w:rPr>
  </w:style>
  <w:style w:type="character" w:styleId="a3">
    <w:name w:val="Hyperlink"/>
    <w:basedOn w:val="a0"/>
    <w:uiPriority w:val="99"/>
    <w:semiHidden/>
    <w:unhideWhenUsed/>
    <w:rsid w:val="00612203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612203"/>
    <w:rPr>
      <w:i/>
      <w:iCs/>
    </w:rPr>
  </w:style>
  <w:style w:type="character" w:styleId="a5">
    <w:name w:val="Strong"/>
    <w:basedOn w:val="a0"/>
    <w:uiPriority w:val="22"/>
    <w:qFormat/>
    <w:rsid w:val="00612203"/>
    <w:rPr>
      <w:b/>
      <w:bCs/>
    </w:rPr>
  </w:style>
  <w:style w:type="paragraph" w:styleId="a6">
    <w:name w:val="Normal (Web)"/>
    <w:basedOn w:val="a"/>
    <w:uiPriority w:val="99"/>
    <w:semiHidden/>
    <w:unhideWhenUsed/>
    <w:rsid w:val="0061220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5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0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2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6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5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15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36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68127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5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5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8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8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9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6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8350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single" w:sz="36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2816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single" w:sz="36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9711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single" w:sz="36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15190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single" w:sz="36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4992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single" w:sz="36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9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7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8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9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85757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1366</Words>
  <Characters>7788</Characters>
  <Application>Microsoft Office Word</Application>
  <DocSecurity>0</DocSecurity>
  <Lines>64</Lines>
  <Paragraphs>18</Paragraphs>
  <ScaleCrop>false</ScaleCrop>
  <Company>Microsoft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13</cp:revision>
  <dcterms:created xsi:type="dcterms:W3CDTF">2019-12-02T08:47:00Z</dcterms:created>
  <dcterms:modified xsi:type="dcterms:W3CDTF">2019-12-05T07:30:00Z</dcterms:modified>
</cp:coreProperties>
</file>